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C2354" w:rsidRDefault="008C2354" w:rsidP="009E6F6D">
      <w:pPr>
        <w:pStyle w:val="1"/>
        <w:numPr>
          <w:ilvl w:val="0"/>
          <w:numId w:val="7"/>
        </w:numPr>
      </w:pPr>
      <w:r>
        <w:rPr>
          <w:rFonts w:hint="eastAsia"/>
        </w:rPr>
        <w:t>程序启动</w:t>
      </w:r>
    </w:p>
    <w:p w:rsidR="009E6F6D" w:rsidRDefault="009E6F6D" w:rsidP="009E6F6D">
      <w:pPr>
        <w:pStyle w:val="2"/>
        <w:numPr>
          <w:ilvl w:val="1"/>
          <w:numId w:val="7"/>
        </w:numPr>
      </w:pPr>
      <w:r>
        <w:rPr>
          <w:rFonts w:hint="eastAsia"/>
        </w:rPr>
        <w:t>人脸识别服务</w:t>
      </w:r>
    </w:p>
    <w:p w:rsidR="00ED79F3" w:rsidRDefault="00895153" w:rsidP="008B1E2A">
      <w:pPr>
        <w:spacing w:line="360" w:lineRule="auto"/>
        <w:ind w:firstLineChars="200" w:firstLine="420"/>
      </w:pPr>
      <w:r>
        <w:rPr>
          <w:rFonts w:hint="eastAsia"/>
        </w:rPr>
        <w:t>插入密钥</w:t>
      </w:r>
      <w:r w:rsidR="00D42C5B">
        <w:rPr>
          <w:rFonts w:hint="eastAsia"/>
        </w:rPr>
        <w:t>的</w:t>
      </w:r>
      <w:bookmarkStart w:id="0" w:name="_GoBack"/>
      <w:bookmarkEnd w:id="0"/>
      <w:r>
        <w:rPr>
          <w:rFonts w:hint="eastAsia"/>
        </w:rPr>
        <w:t>U盘后</w:t>
      </w:r>
      <w:r w:rsidR="00ED79F3" w:rsidRPr="00ED79F3">
        <w:rPr>
          <w:rFonts w:hint="eastAsia"/>
        </w:rPr>
        <w:t>双击桌</w:t>
      </w:r>
      <w:r w:rsidR="00ED79F3" w:rsidRPr="00ED79F3">
        <w:rPr>
          <w:rFonts w:ascii="微软雅黑" w:eastAsia="微软雅黑" w:hAnsi="微软雅黑" w:cs="微软雅黑" w:hint="eastAsia"/>
        </w:rPr>
        <w:t>⾯</w:t>
      </w:r>
      <w:r w:rsidR="00ED79F3" w:rsidRPr="00ED79F3">
        <w:rPr>
          <w:rFonts w:ascii="等线" w:eastAsia="等线" w:hAnsi="等线" w:cs="等线" w:hint="eastAsia"/>
        </w:rPr>
        <w:t>上的</w:t>
      </w:r>
      <w:r w:rsidR="00ED79F3" w:rsidRPr="00ED79F3">
        <w:t>Sirius，启动</w:t>
      </w:r>
      <w:r w:rsidR="00ED79F3" w:rsidRPr="00ED79F3">
        <w:rPr>
          <w:rFonts w:ascii="微软雅黑" w:eastAsia="微软雅黑" w:hAnsi="微软雅黑" w:cs="微软雅黑" w:hint="eastAsia"/>
        </w:rPr>
        <w:t>⼈</w:t>
      </w:r>
      <w:r w:rsidR="00ED79F3" w:rsidRPr="00ED79F3">
        <w:rPr>
          <w:rFonts w:ascii="等线" w:eastAsia="等线" w:hAnsi="等线" w:cs="等线" w:hint="eastAsia"/>
        </w:rPr>
        <w:t>脸识别程序</w:t>
      </w:r>
      <w:r w:rsidR="00ED79F3" w:rsidRPr="00ED79F3">
        <w:rPr>
          <w:rFonts w:hint="eastAsia"/>
        </w:rPr>
        <w:t>。</w:t>
      </w:r>
      <w:r w:rsidR="00ED79F3" w:rsidRPr="00ED79F3">
        <w:t>Sirius启动后，会</w:t>
      </w:r>
      <w:r w:rsidR="00ED79F3" w:rsidRPr="00ED79F3">
        <w:rPr>
          <w:rFonts w:ascii="微软雅黑" w:eastAsia="微软雅黑" w:hAnsi="微软雅黑" w:cs="微软雅黑" w:hint="eastAsia"/>
        </w:rPr>
        <w:t>⾃</w:t>
      </w:r>
      <w:proofErr w:type="gramStart"/>
      <w:r w:rsidR="00ED79F3" w:rsidRPr="00ED79F3">
        <w:rPr>
          <w:rFonts w:ascii="等线" w:eastAsia="等线" w:hAnsi="等线" w:cs="等线" w:hint="eastAsia"/>
        </w:rPr>
        <w:t>动</w:t>
      </w:r>
      <w:r w:rsidR="00ED79F3" w:rsidRPr="00ED79F3">
        <w:rPr>
          <w:rFonts w:hint="eastAsia"/>
        </w:rPr>
        <w:t>加入</w:t>
      </w:r>
      <w:proofErr w:type="gramEnd"/>
      <w:r w:rsidR="00ED79F3" w:rsidRPr="00ED79F3">
        <w:rPr>
          <w:rFonts w:hint="eastAsia"/>
        </w:rPr>
        <w:t>任务栏图标中。</w:t>
      </w:r>
    </w:p>
    <w:p w:rsidR="00ED79F3" w:rsidRPr="00ED79F3" w:rsidRDefault="00ED79F3" w:rsidP="008B1E2A">
      <w:pPr>
        <w:spacing w:line="360" w:lineRule="auto"/>
        <w:ind w:firstLineChars="200" w:firstLine="420"/>
      </w:pPr>
      <w:r w:rsidRPr="00ED79F3">
        <w:rPr>
          <w:rFonts w:hint="eastAsia"/>
          <w:noProof/>
        </w:rPr>
        <w:drawing>
          <wp:inline distT="0" distB="0" distL="0" distR="0">
            <wp:extent cx="349250" cy="41275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0E69" w:rsidRDefault="00980E69" w:rsidP="00980E69">
      <w:pPr>
        <w:pStyle w:val="2"/>
        <w:numPr>
          <w:ilvl w:val="1"/>
          <w:numId w:val="8"/>
        </w:numPr>
      </w:pPr>
      <w:r>
        <w:t>N</w:t>
      </w:r>
      <w:r>
        <w:rPr>
          <w:rFonts w:hint="eastAsia"/>
        </w:rPr>
        <w:t>ginx服务</w:t>
      </w:r>
    </w:p>
    <w:p w:rsidR="00980E69" w:rsidRDefault="00980E69" w:rsidP="008B1E2A">
      <w:pPr>
        <w:spacing w:line="360" w:lineRule="auto"/>
        <w:ind w:firstLineChars="200" w:firstLine="420"/>
      </w:pPr>
      <w:r w:rsidRPr="00980E69">
        <w:rPr>
          <w:rFonts w:hint="eastAsia"/>
        </w:rPr>
        <w:t>进入</w:t>
      </w:r>
      <w:proofErr w:type="spellStart"/>
      <w:r w:rsidRPr="00980E69">
        <w:t>nginx</w:t>
      </w:r>
      <w:proofErr w:type="spellEnd"/>
      <w:r w:rsidRPr="00980E69">
        <w:rPr>
          <w:rFonts w:ascii="微软雅黑" w:eastAsia="微软雅黑" w:hAnsi="微软雅黑" w:cs="微软雅黑" w:hint="eastAsia"/>
        </w:rPr>
        <w:t>⽬</w:t>
      </w:r>
      <w:r w:rsidRPr="00980E69">
        <w:rPr>
          <w:rFonts w:ascii="等线" w:eastAsia="等线" w:hAnsi="等线" w:cs="等线" w:hint="eastAsia"/>
        </w:rPr>
        <w:t>录，双击</w:t>
      </w:r>
      <w:r w:rsidRPr="00980E69">
        <w:t>nginx.exe，启动</w:t>
      </w:r>
      <w:proofErr w:type="spellStart"/>
      <w:r w:rsidRPr="00980E69">
        <w:t>nginx</w:t>
      </w:r>
      <w:proofErr w:type="spellEnd"/>
      <w:r w:rsidRPr="00980E69">
        <w:t>程序。如果</w:t>
      </w:r>
      <w:proofErr w:type="spellStart"/>
      <w:r w:rsidRPr="00980E69">
        <w:t>nginx</w:t>
      </w:r>
      <w:proofErr w:type="spellEnd"/>
      <w:r w:rsidRPr="00980E69">
        <w:t>已启动，不</w:t>
      </w:r>
      <w:r w:rsidRPr="00980E69">
        <w:rPr>
          <w:rFonts w:ascii="微软雅黑" w:eastAsia="微软雅黑" w:hAnsi="微软雅黑" w:cs="微软雅黑" w:hint="eastAsia"/>
        </w:rPr>
        <w:t>⽤</w:t>
      </w:r>
      <w:r w:rsidRPr="00980E69">
        <w:rPr>
          <w:rFonts w:ascii="等线" w:eastAsia="等线" w:hAnsi="等线" w:cs="等线" w:hint="eastAsia"/>
        </w:rPr>
        <w:t>重</w:t>
      </w:r>
      <w:r w:rsidRPr="00980E69">
        <w:rPr>
          <w:rFonts w:hint="eastAsia"/>
        </w:rPr>
        <w:t>复启动。</w:t>
      </w:r>
    </w:p>
    <w:p w:rsidR="00980E69" w:rsidRDefault="00980E69" w:rsidP="00980E69">
      <w:r>
        <w:rPr>
          <w:noProof/>
        </w:rPr>
        <w:drawing>
          <wp:inline distT="0" distB="0" distL="0" distR="0" wp14:anchorId="4B0ADC4D" wp14:editId="0295F190">
            <wp:extent cx="5274310" cy="143891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F6D" w:rsidRDefault="009E6F6D" w:rsidP="00980E69">
      <w:pPr>
        <w:pStyle w:val="2"/>
        <w:numPr>
          <w:ilvl w:val="1"/>
          <w:numId w:val="8"/>
        </w:numPr>
      </w:pPr>
      <w:r>
        <w:t>W</w:t>
      </w:r>
      <w:r>
        <w:rPr>
          <w:rFonts w:hint="eastAsia"/>
        </w:rPr>
        <w:t>eb服务</w:t>
      </w:r>
    </w:p>
    <w:p w:rsidR="00980E69" w:rsidRDefault="00980E69" w:rsidP="008B1E2A">
      <w:pPr>
        <w:ind w:firstLine="420"/>
      </w:pPr>
      <w:r>
        <w:rPr>
          <w:rFonts w:hint="eastAsia"/>
        </w:rPr>
        <w:t>进入webserver目录，双击run</w:t>
      </w:r>
      <w:r>
        <w:t>.bat</w:t>
      </w:r>
      <w:r>
        <w:rPr>
          <w:rFonts w:hint="eastAsia"/>
        </w:rPr>
        <w:t>，启动web服务。</w:t>
      </w:r>
      <w:r w:rsidRPr="00980E69">
        <w:rPr>
          <w:rFonts w:hint="eastAsia"/>
        </w:rPr>
        <w:t>如果</w:t>
      </w:r>
      <w:r w:rsidRPr="00980E69">
        <w:t>Web服务已启动，先关闭。</w:t>
      </w:r>
    </w:p>
    <w:p w:rsidR="00980E69" w:rsidRDefault="00980E69" w:rsidP="00980E69">
      <w:r>
        <w:rPr>
          <w:noProof/>
        </w:rPr>
        <w:drawing>
          <wp:inline distT="0" distB="0" distL="0" distR="0" wp14:anchorId="137363E1" wp14:editId="3021AC85">
            <wp:extent cx="5274310" cy="9728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E69" w:rsidRDefault="00980E69" w:rsidP="00980E69">
      <w:r>
        <w:rPr>
          <w:noProof/>
        </w:rPr>
        <w:lastRenderedPageBreak/>
        <w:drawing>
          <wp:inline distT="0" distB="0" distL="0" distR="0" wp14:anchorId="6E3FB7B9" wp14:editId="22A7355C">
            <wp:extent cx="5274310" cy="15322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E69" w:rsidRDefault="00980E69" w:rsidP="008B1E2A">
      <w:pPr>
        <w:spacing w:line="360" w:lineRule="auto"/>
        <w:ind w:firstLineChars="200" w:firstLine="420"/>
        <w:rPr>
          <w:rFonts w:ascii="MicrosoftJhengHeiUIRegular" w:cs="MicrosoftJhengHeiUIRegular"/>
          <w:kern w:val="0"/>
          <w:szCs w:val="21"/>
        </w:rPr>
      </w:pPr>
      <w:r>
        <w:t>N</w:t>
      </w:r>
      <w:r>
        <w:rPr>
          <w:rFonts w:hint="eastAsia"/>
        </w:rPr>
        <w:t>ginx和webserver启动后，</w:t>
      </w:r>
      <w:r>
        <w:rPr>
          <w:rFonts w:ascii="微软雅黑" w:eastAsia="微软雅黑" w:hAnsi="微软雅黑" w:cs="微软雅黑" w:hint="eastAsia"/>
          <w:kern w:val="0"/>
          <w:szCs w:val="21"/>
        </w:rPr>
        <w:t>可以在⾕歌浏览器中打开</w:t>
      </w:r>
      <w:r>
        <w:rPr>
          <w:rFonts w:ascii="SegoeUI" w:eastAsia="SegoeUI" w:cs="SegoeUI"/>
          <w:kern w:val="0"/>
          <w:szCs w:val="21"/>
        </w:rPr>
        <w:t>http://127.0.0.1:8088/cmkit-web</w:t>
      </w:r>
      <w:r>
        <w:rPr>
          <w:rFonts w:ascii="MicrosoftJhengHeiUIRegular" w:eastAsia="MicrosoftJhengHeiUIRegular" w:cs="MicrosoftJhengHeiUIRegular" w:hint="eastAsia"/>
          <w:kern w:val="0"/>
          <w:szCs w:val="21"/>
        </w:rPr>
        <w:t>，</w:t>
      </w:r>
      <w:r>
        <w:rPr>
          <w:rFonts w:ascii="微软雅黑" w:eastAsia="微软雅黑" w:hAnsi="微软雅黑" w:cs="微软雅黑" w:hint="eastAsia"/>
          <w:kern w:val="0"/>
          <w:szCs w:val="21"/>
        </w:rPr>
        <w:t>验证⻚⾯是否正常打开</w:t>
      </w:r>
      <w:r>
        <w:rPr>
          <w:rFonts w:ascii="MicrosoftJhengHeiUIRegular" w:eastAsia="MicrosoftJhengHeiUIRegular" w:cs="MicrosoftJhengHeiUIRegular" w:hint="eastAsia"/>
          <w:kern w:val="0"/>
          <w:szCs w:val="21"/>
        </w:rPr>
        <w:t>。</w:t>
      </w:r>
    </w:p>
    <w:p w:rsidR="00FE0E2F" w:rsidRPr="00FE0E2F" w:rsidRDefault="008B1E2A" w:rsidP="00980E69">
      <w:r w:rsidRPr="00FE0E2F">
        <w:rPr>
          <w:rFonts w:hint="eastAsia"/>
          <w:noProof/>
        </w:rPr>
        <w:drawing>
          <wp:inline distT="0" distB="0" distL="0" distR="0" wp14:anchorId="117E8DF3" wp14:editId="3F185EEC">
            <wp:extent cx="5274310" cy="239585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6F6D" w:rsidRDefault="009E6F6D" w:rsidP="00980E69">
      <w:pPr>
        <w:pStyle w:val="2"/>
        <w:numPr>
          <w:ilvl w:val="1"/>
          <w:numId w:val="8"/>
        </w:numPr>
      </w:pPr>
      <w:r>
        <w:t>P</w:t>
      </w:r>
      <w:r>
        <w:rPr>
          <w:rFonts w:hint="eastAsia"/>
        </w:rPr>
        <w:t>ad端程序</w:t>
      </w:r>
    </w:p>
    <w:p w:rsidR="00980E69" w:rsidRDefault="0020028D" w:rsidP="008B1E2A">
      <w:pPr>
        <w:ind w:firstLine="420"/>
      </w:pPr>
      <w:r>
        <w:rPr>
          <w:rFonts w:hint="eastAsia"/>
        </w:rPr>
        <w:t>进入</w:t>
      </w:r>
      <w:r w:rsidRPr="0020028D">
        <w:t>cabinet</w:t>
      </w:r>
      <w:r>
        <w:rPr>
          <w:rFonts w:hint="eastAsia"/>
        </w:rPr>
        <w:t>目录，双击</w:t>
      </w:r>
      <w:r w:rsidRPr="0020028D">
        <w:t>iCabinet.exe</w:t>
      </w:r>
      <w:r>
        <w:rPr>
          <w:rFonts w:hint="eastAsia"/>
        </w:rPr>
        <w:t>，启动pad端程序。</w:t>
      </w:r>
    </w:p>
    <w:p w:rsidR="00E851B5" w:rsidRDefault="00E851B5" w:rsidP="00980E69">
      <w:r>
        <w:rPr>
          <w:noProof/>
        </w:rPr>
        <w:drawing>
          <wp:inline distT="0" distB="0" distL="0" distR="0" wp14:anchorId="098EF54B" wp14:editId="7F576A67">
            <wp:extent cx="5274310" cy="19075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1B5" w:rsidRDefault="00E851B5" w:rsidP="008B1E2A">
      <w:pPr>
        <w:ind w:firstLine="420"/>
      </w:pPr>
      <w:r>
        <w:rPr>
          <w:rFonts w:hint="eastAsia"/>
        </w:rPr>
        <w:t>启动</w:t>
      </w:r>
      <w:r w:rsidR="004114EB">
        <w:rPr>
          <w:rFonts w:hint="eastAsia"/>
        </w:rPr>
        <w:t>后，默认</w:t>
      </w:r>
      <w:r>
        <w:rPr>
          <w:rFonts w:hint="eastAsia"/>
        </w:rPr>
        <w:t>自动全屏显示。</w:t>
      </w:r>
      <w:r w:rsidR="004114EB">
        <w:rPr>
          <w:rFonts w:hint="eastAsia"/>
        </w:rPr>
        <w:t>可以按ESC键退出全屏模式，按F</w:t>
      </w:r>
      <w:r w:rsidR="004114EB">
        <w:t>11</w:t>
      </w:r>
      <w:r w:rsidR="004114EB">
        <w:rPr>
          <w:rFonts w:hint="eastAsia"/>
        </w:rPr>
        <w:t>键进入全屏模式。</w:t>
      </w:r>
    </w:p>
    <w:p w:rsidR="00E851B5" w:rsidRPr="00980E69" w:rsidRDefault="00E851B5" w:rsidP="00980E69">
      <w:r>
        <w:rPr>
          <w:noProof/>
        </w:rPr>
        <w:lastRenderedPageBreak/>
        <w:drawing>
          <wp:inline distT="0" distB="0" distL="0" distR="0" wp14:anchorId="3D786B7F" wp14:editId="7752C44C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354" w:rsidRDefault="008C2354" w:rsidP="00980E69">
      <w:pPr>
        <w:pStyle w:val="1"/>
        <w:numPr>
          <w:ilvl w:val="0"/>
          <w:numId w:val="8"/>
        </w:numPr>
      </w:pPr>
      <w:r>
        <w:rPr>
          <w:rFonts w:hint="eastAsia"/>
        </w:rPr>
        <w:t>Web端使用说明</w:t>
      </w:r>
    </w:p>
    <w:p w:rsidR="009E6F6D" w:rsidRDefault="009E6F6D" w:rsidP="00980E69">
      <w:pPr>
        <w:pStyle w:val="2"/>
        <w:numPr>
          <w:ilvl w:val="1"/>
          <w:numId w:val="8"/>
        </w:numPr>
      </w:pPr>
      <w:r>
        <w:rPr>
          <w:rFonts w:hint="eastAsia"/>
        </w:rPr>
        <w:t>吊索具管理</w:t>
      </w:r>
    </w:p>
    <w:p w:rsidR="007D2FA0" w:rsidRDefault="007D2FA0" w:rsidP="0040159E">
      <w:pPr>
        <w:spacing w:line="360" w:lineRule="auto"/>
        <w:ind w:firstLineChars="200" w:firstLine="420"/>
      </w:pPr>
      <w:r>
        <w:rPr>
          <w:rFonts w:hint="eastAsia"/>
        </w:rPr>
        <w:t>吊索具的基本管理维护功能，可以查询、修改、删除吊索具。</w:t>
      </w:r>
    </w:p>
    <w:p w:rsidR="007D2FA0" w:rsidRDefault="007D2FA0" w:rsidP="0040159E">
      <w:pPr>
        <w:spacing w:line="360" w:lineRule="auto"/>
        <w:ind w:firstLineChars="200" w:firstLine="420"/>
      </w:pPr>
      <w:r>
        <w:rPr>
          <w:rFonts w:hint="eastAsia"/>
        </w:rPr>
        <w:t>查询可以按条件进行查询，返回满足条件的吊索具列表。</w:t>
      </w:r>
    </w:p>
    <w:p w:rsidR="007D2FA0" w:rsidRDefault="007D2FA0" w:rsidP="0040159E">
      <w:pPr>
        <w:spacing w:line="360" w:lineRule="auto"/>
        <w:ind w:firstLineChars="200" w:firstLine="420"/>
      </w:pPr>
      <w:r>
        <w:rPr>
          <w:rFonts w:hint="eastAsia"/>
        </w:rPr>
        <w:t>点击新增按钮可以打开新增吊索具窗口，可以新增一个吊索具信息。</w:t>
      </w:r>
    </w:p>
    <w:p w:rsidR="007D2FA0" w:rsidRDefault="007D2FA0" w:rsidP="0040159E">
      <w:pPr>
        <w:spacing w:line="360" w:lineRule="auto"/>
        <w:ind w:firstLineChars="200" w:firstLine="420"/>
      </w:pPr>
      <w:r>
        <w:rPr>
          <w:rFonts w:hint="eastAsia"/>
        </w:rPr>
        <w:t>点击编辑按钮可以打开修改吊索具窗口，进行吊索具信息的修改。</w:t>
      </w:r>
    </w:p>
    <w:p w:rsidR="007D2FA0" w:rsidRPr="007D2FA0" w:rsidRDefault="007D2FA0" w:rsidP="0040159E">
      <w:pPr>
        <w:spacing w:line="360" w:lineRule="auto"/>
        <w:ind w:firstLineChars="200" w:firstLine="420"/>
      </w:pPr>
      <w:r>
        <w:rPr>
          <w:rFonts w:hint="eastAsia"/>
        </w:rPr>
        <w:t>点击删除按钮，可以删除该条吊索具记录。</w:t>
      </w:r>
    </w:p>
    <w:p w:rsidR="007D2FA0" w:rsidRDefault="00C57EE4" w:rsidP="00C57EE4">
      <w:r>
        <w:rPr>
          <w:noProof/>
        </w:rPr>
        <w:drawing>
          <wp:inline distT="0" distB="0" distL="0" distR="0" wp14:anchorId="24A3D2C8" wp14:editId="72EDBC5D">
            <wp:extent cx="5274310" cy="27000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59E" w:rsidRDefault="005535E9" w:rsidP="0040159E">
      <w:pPr>
        <w:spacing w:line="360" w:lineRule="auto"/>
        <w:ind w:firstLineChars="200" w:firstLine="420"/>
      </w:pPr>
      <w:r>
        <w:rPr>
          <w:rFonts w:hint="eastAsia"/>
        </w:rPr>
        <w:lastRenderedPageBreak/>
        <w:t>新增吊索具时，R</w:t>
      </w:r>
      <w:r>
        <w:t>FID</w:t>
      </w:r>
      <w:r>
        <w:rPr>
          <w:rFonts w:hint="eastAsia"/>
        </w:rPr>
        <w:t>需要与电子标签中写入的I</w:t>
      </w:r>
      <w:r>
        <w:t>D</w:t>
      </w:r>
      <w:r>
        <w:rPr>
          <w:rFonts w:hint="eastAsia"/>
        </w:rPr>
        <w:t>一致，如0</w:t>
      </w:r>
      <w:r>
        <w:t>86000000370001</w:t>
      </w:r>
      <w:r>
        <w:rPr>
          <w:rFonts w:hint="eastAsia"/>
        </w:rPr>
        <w:t>。</w:t>
      </w:r>
      <w:r w:rsidR="0040159E">
        <w:rPr>
          <w:rFonts w:hint="eastAsia"/>
        </w:rPr>
        <w:t>吊索具名</w:t>
      </w:r>
      <w:proofErr w:type="gramStart"/>
      <w:r w:rsidR="0040159E">
        <w:rPr>
          <w:rFonts w:hint="eastAsia"/>
        </w:rPr>
        <w:t>称唯一</w:t>
      </w:r>
      <w:proofErr w:type="gramEnd"/>
      <w:r w:rsidR="0040159E">
        <w:rPr>
          <w:rFonts w:hint="eastAsia"/>
        </w:rPr>
        <w:t>不重复的名字。其他字段可以从列表中选择。</w:t>
      </w:r>
    </w:p>
    <w:p w:rsidR="0040159E" w:rsidRDefault="0040159E" w:rsidP="0040159E">
      <w:pPr>
        <w:spacing w:line="360" w:lineRule="auto"/>
        <w:ind w:firstLineChars="200" w:firstLine="420"/>
      </w:pPr>
      <w:r>
        <w:rPr>
          <w:rFonts w:hint="eastAsia"/>
        </w:rPr>
        <w:t>存放位置为只读的，在Pad端完成寄存操作后，自动写入。</w:t>
      </w:r>
    </w:p>
    <w:p w:rsidR="0085387E" w:rsidRDefault="0085387E" w:rsidP="0040159E">
      <w:pPr>
        <w:spacing w:line="360" w:lineRule="auto"/>
        <w:ind w:firstLineChars="200" w:firstLine="420"/>
      </w:pPr>
      <w:r>
        <w:rPr>
          <w:rFonts w:hint="eastAsia"/>
        </w:rPr>
        <w:t>投用日期可以选择当天，领用权限默认为空即可。</w:t>
      </w:r>
    </w:p>
    <w:p w:rsidR="00C57EE4" w:rsidRDefault="00C57EE4" w:rsidP="00C57EE4">
      <w:r>
        <w:rPr>
          <w:noProof/>
        </w:rPr>
        <w:drawing>
          <wp:inline distT="0" distB="0" distL="0" distR="0" wp14:anchorId="139B1B93" wp14:editId="441EA26F">
            <wp:extent cx="5274310" cy="433451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EE4" w:rsidRPr="00C57EE4" w:rsidRDefault="00C57EE4" w:rsidP="00C57EE4"/>
    <w:p w:rsidR="009E6F6D" w:rsidRDefault="009E6F6D" w:rsidP="00980E69">
      <w:pPr>
        <w:pStyle w:val="2"/>
        <w:numPr>
          <w:ilvl w:val="1"/>
          <w:numId w:val="8"/>
        </w:numPr>
      </w:pPr>
      <w:r>
        <w:rPr>
          <w:rFonts w:hint="eastAsia"/>
        </w:rPr>
        <w:t>智能柜管理</w:t>
      </w:r>
    </w:p>
    <w:p w:rsidR="000671BD" w:rsidRDefault="000671BD" w:rsidP="000671BD">
      <w:pPr>
        <w:spacing w:line="360" w:lineRule="auto"/>
        <w:ind w:firstLineChars="200" w:firstLine="420"/>
      </w:pPr>
      <w:r>
        <w:rPr>
          <w:rFonts w:hint="eastAsia"/>
        </w:rPr>
        <w:t>智能柜的基本管理维护功能，可以查询、修改、删除智能柜。</w:t>
      </w:r>
    </w:p>
    <w:p w:rsidR="000671BD" w:rsidRDefault="000671BD" w:rsidP="000671BD">
      <w:pPr>
        <w:spacing w:line="360" w:lineRule="auto"/>
        <w:ind w:firstLineChars="200" w:firstLine="420"/>
      </w:pPr>
      <w:r>
        <w:rPr>
          <w:rFonts w:hint="eastAsia"/>
        </w:rPr>
        <w:t>查询可以按名称进行数据的模糊查询，返回满足条件的智能柜列表。</w:t>
      </w:r>
    </w:p>
    <w:p w:rsidR="000671BD" w:rsidRDefault="000671BD" w:rsidP="000671BD">
      <w:pPr>
        <w:spacing w:line="360" w:lineRule="auto"/>
        <w:ind w:firstLineChars="200" w:firstLine="420"/>
      </w:pPr>
      <w:r>
        <w:rPr>
          <w:rFonts w:hint="eastAsia"/>
        </w:rPr>
        <w:t>点击新增按钮可以打开新增智能柜窗口，可以新增一个智能柜信息。</w:t>
      </w:r>
    </w:p>
    <w:p w:rsidR="000671BD" w:rsidRDefault="000671BD" w:rsidP="000671BD">
      <w:pPr>
        <w:spacing w:line="360" w:lineRule="auto"/>
        <w:ind w:firstLineChars="200" w:firstLine="420"/>
      </w:pPr>
      <w:r>
        <w:rPr>
          <w:rFonts w:hint="eastAsia"/>
        </w:rPr>
        <w:t>点击编辑按钮可以打开修改智能柜窗口，进行智能</w:t>
      </w:r>
      <w:proofErr w:type="gramStart"/>
      <w:r>
        <w:rPr>
          <w:rFonts w:hint="eastAsia"/>
        </w:rPr>
        <w:t>柜信息</w:t>
      </w:r>
      <w:proofErr w:type="gramEnd"/>
      <w:r>
        <w:rPr>
          <w:rFonts w:hint="eastAsia"/>
        </w:rPr>
        <w:t>的修改。</w:t>
      </w:r>
    </w:p>
    <w:p w:rsidR="000671BD" w:rsidRPr="000671BD" w:rsidRDefault="000671BD" w:rsidP="000671BD">
      <w:pPr>
        <w:spacing w:line="360" w:lineRule="auto"/>
        <w:ind w:firstLineChars="200" w:firstLine="420"/>
      </w:pPr>
      <w:r>
        <w:rPr>
          <w:rFonts w:hint="eastAsia"/>
        </w:rPr>
        <w:t>点击删除按钮，可以删除该条智能柜记录。</w:t>
      </w:r>
    </w:p>
    <w:p w:rsidR="00C57EE4" w:rsidRDefault="00C57EE4" w:rsidP="00C57EE4">
      <w:r>
        <w:rPr>
          <w:noProof/>
        </w:rPr>
        <w:lastRenderedPageBreak/>
        <w:drawing>
          <wp:inline distT="0" distB="0" distL="0" distR="0" wp14:anchorId="3622E7C4" wp14:editId="4271EC3B">
            <wp:extent cx="5274310" cy="244221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1BD" w:rsidRDefault="00334C26" w:rsidP="00334C26">
      <w:pPr>
        <w:spacing w:line="360" w:lineRule="auto"/>
      </w:pPr>
      <w:r>
        <w:tab/>
      </w:r>
      <w:r>
        <w:rPr>
          <w:rFonts w:hint="eastAsia"/>
        </w:rPr>
        <w:t>新增智能柜时，智能柜名称为唯一不重复的名字。</w:t>
      </w:r>
      <w:proofErr w:type="gramStart"/>
      <w:r>
        <w:rPr>
          <w:rFonts w:hint="eastAsia"/>
        </w:rPr>
        <w:t>箱格数</w:t>
      </w:r>
      <w:proofErr w:type="gramEnd"/>
      <w:r>
        <w:rPr>
          <w:rFonts w:hint="eastAsia"/>
        </w:rPr>
        <w:t>为智能柜的柜子数量。状态默认为有效；所在位置一般填写智能柜的位置，方便区分，可以为空。</w:t>
      </w:r>
    </w:p>
    <w:p w:rsidR="00C57EE4" w:rsidRPr="00C57EE4" w:rsidRDefault="00C57EE4" w:rsidP="00681701">
      <w:pPr>
        <w:jc w:val="center"/>
      </w:pPr>
      <w:r>
        <w:rPr>
          <w:noProof/>
        </w:rPr>
        <w:drawing>
          <wp:inline distT="0" distB="0" distL="0" distR="0" wp14:anchorId="1403D22C" wp14:editId="7048010A">
            <wp:extent cx="3155160" cy="2508250"/>
            <wp:effectExtent l="0" t="0" r="762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59274" cy="251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F6D" w:rsidRDefault="009E6F6D" w:rsidP="00980E69">
      <w:pPr>
        <w:pStyle w:val="2"/>
        <w:numPr>
          <w:ilvl w:val="1"/>
          <w:numId w:val="8"/>
        </w:numPr>
      </w:pPr>
      <w:r>
        <w:rPr>
          <w:rFonts w:hint="eastAsia"/>
        </w:rPr>
        <w:t>借用</w:t>
      </w:r>
    </w:p>
    <w:p w:rsidR="00A93865" w:rsidRDefault="00A93865" w:rsidP="00A93865">
      <w:pPr>
        <w:spacing w:line="360" w:lineRule="auto"/>
        <w:ind w:firstLineChars="200" w:firstLine="420"/>
      </w:pPr>
      <w:r>
        <w:rPr>
          <w:rFonts w:hint="eastAsia"/>
        </w:rPr>
        <w:t>吊索具</w:t>
      </w:r>
      <w:r w:rsidR="001E4A9F">
        <w:rPr>
          <w:rFonts w:hint="eastAsia"/>
        </w:rPr>
        <w:t>使用基本</w:t>
      </w:r>
      <w:r>
        <w:rPr>
          <w:rFonts w:hint="eastAsia"/>
        </w:rPr>
        <w:t>流程：</w:t>
      </w:r>
    </w:p>
    <w:p w:rsidR="00A93865" w:rsidRDefault="00A93865" w:rsidP="00A93865">
      <w:pPr>
        <w:pStyle w:val="a3"/>
        <w:numPr>
          <w:ilvl w:val="0"/>
          <w:numId w:val="10"/>
        </w:numPr>
        <w:spacing w:line="360" w:lineRule="auto"/>
        <w:ind w:firstLine="420"/>
      </w:pPr>
      <w:r>
        <w:rPr>
          <w:rFonts w:hint="eastAsia"/>
        </w:rPr>
        <w:t>Web端借用界面进行登记，选择吊索具，登记借用人员、预计归还时间和用途说明。</w:t>
      </w:r>
    </w:p>
    <w:p w:rsidR="00A93865" w:rsidRDefault="00A93865" w:rsidP="00A93865">
      <w:pPr>
        <w:pStyle w:val="a3"/>
        <w:numPr>
          <w:ilvl w:val="0"/>
          <w:numId w:val="10"/>
        </w:numPr>
        <w:spacing w:line="360" w:lineRule="auto"/>
        <w:ind w:firstLine="420"/>
      </w:pPr>
      <w:r>
        <w:rPr>
          <w:rFonts w:hint="eastAsia"/>
        </w:rPr>
        <w:t>Pad</w:t>
      </w:r>
      <w:r w:rsidR="005926AD">
        <w:rPr>
          <w:rFonts w:hint="eastAsia"/>
        </w:rPr>
        <w:t>端借用界面进行验证（通过人脸识别或者员工号），</w:t>
      </w:r>
      <w:r w:rsidR="009806DE">
        <w:rPr>
          <w:rFonts w:hint="eastAsia"/>
        </w:rPr>
        <w:t>并取出相应的吊索具，然后</w:t>
      </w:r>
      <w:r>
        <w:rPr>
          <w:rFonts w:hint="eastAsia"/>
        </w:rPr>
        <w:t>进行使用。</w:t>
      </w:r>
    </w:p>
    <w:p w:rsidR="00A93865" w:rsidRDefault="00A93865" w:rsidP="00A93865">
      <w:pPr>
        <w:pStyle w:val="a3"/>
        <w:numPr>
          <w:ilvl w:val="0"/>
          <w:numId w:val="10"/>
        </w:numPr>
        <w:spacing w:line="360" w:lineRule="auto"/>
        <w:ind w:firstLine="420"/>
      </w:pPr>
      <w:r>
        <w:rPr>
          <w:rFonts w:hint="eastAsia"/>
        </w:rPr>
        <w:t>使用完毕后，到Pad端</w:t>
      </w:r>
      <w:r w:rsidR="00277522">
        <w:rPr>
          <w:rFonts w:hint="eastAsia"/>
        </w:rPr>
        <w:t>的</w:t>
      </w:r>
      <w:r>
        <w:rPr>
          <w:rFonts w:hint="eastAsia"/>
        </w:rPr>
        <w:t>归还页面</w:t>
      </w:r>
      <w:r w:rsidR="002E12CF">
        <w:rPr>
          <w:rFonts w:hint="eastAsia"/>
        </w:rPr>
        <w:t>进行验证（通过人脸识别或者员工号），然后</w:t>
      </w:r>
      <w:r>
        <w:rPr>
          <w:rFonts w:hint="eastAsia"/>
        </w:rPr>
        <w:t>进行</w:t>
      </w:r>
      <w:r w:rsidR="002E12CF">
        <w:rPr>
          <w:rFonts w:hint="eastAsia"/>
        </w:rPr>
        <w:t>刷卡</w:t>
      </w:r>
      <w:r>
        <w:rPr>
          <w:rFonts w:hint="eastAsia"/>
        </w:rPr>
        <w:t>归还。</w:t>
      </w:r>
    </w:p>
    <w:p w:rsidR="0077297C" w:rsidRDefault="0077297C" w:rsidP="0077297C">
      <w:pPr>
        <w:spacing w:line="360" w:lineRule="auto"/>
        <w:ind w:left="420"/>
      </w:pPr>
    </w:p>
    <w:p w:rsidR="0077297C" w:rsidRDefault="0077297C" w:rsidP="00DA7E6D">
      <w:pPr>
        <w:spacing w:line="360" w:lineRule="auto"/>
        <w:ind w:firstLineChars="200" w:firstLine="420"/>
      </w:pPr>
      <w:r>
        <w:rPr>
          <w:rFonts w:hint="eastAsia"/>
        </w:rPr>
        <w:lastRenderedPageBreak/>
        <w:t>借用的Web页面，默认显示所有的可以借用（在库并且正常的）的吊索具列表。可以按条件进行查询过滤。</w:t>
      </w:r>
    </w:p>
    <w:p w:rsidR="0077297C" w:rsidRPr="00A93865" w:rsidRDefault="0077297C" w:rsidP="00DA7E6D">
      <w:pPr>
        <w:spacing w:line="360" w:lineRule="auto"/>
        <w:ind w:firstLineChars="200" w:firstLine="420"/>
      </w:pPr>
      <w:r>
        <w:rPr>
          <w:rFonts w:hint="eastAsia"/>
        </w:rPr>
        <w:t>点击借用按钮，打开借用吊索具页面，填写借用基本信息后，完成借用的登记操作。</w:t>
      </w:r>
    </w:p>
    <w:p w:rsidR="00C57EE4" w:rsidRDefault="00C57EE4" w:rsidP="00C57EE4">
      <w:r>
        <w:rPr>
          <w:noProof/>
        </w:rPr>
        <w:drawing>
          <wp:inline distT="0" distB="0" distL="0" distR="0" wp14:anchorId="1754AA8A" wp14:editId="7B8D9B78">
            <wp:extent cx="5274310" cy="272224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97C" w:rsidRDefault="0077297C" w:rsidP="00C57EE4">
      <w:r>
        <w:tab/>
      </w:r>
      <w:r>
        <w:rPr>
          <w:rFonts w:hint="eastAsia"/>
        </w:rPr>
        <w:t>借用吊索具页面，需要填写借用人员、预计归还时间和用途说明。</w:t>
      </w:r>
    </w:p>
    <w:p w:rsidR="00C57EE4" w:rsidRPr="00C57EE4" w:rsidRDefault="00C57EE4" w:rsidP="00681701">
      <w:pPr>
        <w:jc w:val="center"/>
      </w:pPr>
      <w:r>
        <w:rPr>
          <w:noProof/>
        </w:rPr>
        <w:drawing>
          <wp:inline distT="0" distB="0" distL="0" distR="0" wp14:anchorId="129866B9" wp14:editId="336F1D0A">
            <wp:extent cx="3784600" cy="2380753"/>
            <wp:effectExtent l="0" t="0" r="635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94870" cy="238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354" w:rsidRDefault="009E6F6D" w:rsidP="00980E69">
      <w:pPr>
        <w:pStyle w:val="2"/>
        <w:numPr>
          <w:ilvl w:val="1"/>
          <w:numId w:val="8"/>
        </w:numPr>
      </w:pPr>
      <w:r>
        <w:rPr>
          <w:rFonts w:hint="eastAsia"/>
        </w:rPr>
        <w:t>归还</w:t>
      </w:r>
    </w:p>
    <w:p w:rsidR="00C71EC7" w:rsidRPr="00C71EC7" w:rsidRDefault="00C71EC7" w:rsidP="00C075E9">
      <w:pPr>
        <w:spacing w:line="360" w:lineRule="auto"/>
        <w:ind w:firstLineChars="200" w:firstLine="420"/>
      </w:pPr>
      <w:r>
        <w:rPr>
          <w:rFonts w:hint="eastAsia"/>
        </w:rPr>
        <w:t>归还维护页面，主要</w:t>
      </w:r>
      <w:r w:rsidR="004735FB">
        <w:rPr>
          <w:rFonts w:hint="eastAsia"/>
        </w:rPr>
        <w:t>借出设备的查询，以及在</w:t>
      </w:r>
      <w:r>
        <w:rPr>
          <w:rFonts w:hint="eastAsia"/>
        </w:rPr>
        <w:t>Pad</w:t>
      </w:r>
      <w:proofErr w:type="gramStart"/>
      <w:r>
        <w:rPr>
          <w:rFonts w:hint="eastAsia"/>
        </w:rPr>
        <w:t>端已经</w:t>
      </w:r>
      <w:proofErr w:type="gramEnd"/>
      <w:r>
        <w:rPr>
          <w:rFonts w:hint="eastAsia"/>
        </w:rPr>
        <w:t>归还完毕，但是吊索</w:t>
      </w:r>
      <w:proofErr w:type="gramStart"/>
      <w:r>
        <w:rPr>
          <w:rFonts w:hint="eastAsia"/>
        </w:rPr>
        <w:t>具状态</w:t>
      </w:r>
      <w:proofErr w:type="gramEnd"/>
      <w:r>
        <w:rPr>
          <w:rFonts w:hint="eastAsia"/>
        </w:rPr>
        <w:t>还在借用状态时的</w:t>
      </w:r>
      <w:r w:rsidR="004735FB">
        <w:rPr>
          <w:rFonts w:hint="eastAsia"/>
        </w:rPr>
        <w:t>应急</w:t>
      </w:r>
      <w:r>
        <w:rPr>
          <w:rFonts w:hint="eastAsia"/>
        </w:rPr>
        <w:t>处理。</w:t>
      </w:r>
    </w:p>
    <w:p w:rsidR="00C57EE4" w:rsidRPr="00C57EE4" w:rsidRDefault="00C57EE4" w:rsidP="00C57EE4">
      <w:r>
        <w:rPr>
          <w:noProof/>
        </w:rPr>
        <w:lastRenderedPageBreak/>
        <w:drawing>
          <wp:inline distT="0" distB="0" distL="0" distR="0" wp14:anchorId="33C00760" wp14:editId="53A745DC">
            <wp:extent cx="5274310" cy="255016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EE4" w:rsidRDefault="00C57EE4" w:rsidP="00980E69">
      <w:pPr>
        <w:pStyle w:val="2"/>
        <w:numPr>
          <w:ilvl w:val="1"/>
          <w:numId w:val="8"/>
        </w:numPr>
      </w:pPr>
      <w:r>
        <w:rPr>
          <w:rFonts w:hint="eastAsia"/>
        </w:rPr>
        <w:t>日志</w:t>
      </w:r>
    </w:p>
    <w:p w:rsidR="006029D5" w:rsidRPr="006029D5" w:rsidRDefault="006029D5" w:rsidP="00BC50A8">
      <w:pPr>
        <w:spacing w:line="360" w:lineRule="auto"/>
        <w:ind w:firstLineChars="200" w:firstLine="420"/>
      </w:pPr>
      <w:r>
        <w:rPr>
          <w:rFonts w:hint="eastAsia"/>
        </w:rPr>
        <w:t>日志查询页面，主要用于借还记录的查询审计。可以查看吊索具的每次借用记录，显示吊索具名称、借用人员、借用时间、出柜时间、预计归还时间、归还人员、归还时间、使用时长等信息。</w:t>
      </w:r>
    </w:p>
    <w:p w:rsidR="00C57EE4" w:rsidRPr="00C57EE4" w:rsidRDefault="00C57EE4" w:rsidP="00C57EE4">
      <w:r>
        <w:rPr>
          <w:noProof/>
        </w:rPr>
        <w:drawing>
          <wp:inline distT="0" distB="0" distL="0" distR="0" wp14:anchorId="0048C256" wp14:editId="190BAD8C">
            <wp:extent cx="5274310" cy="27051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2C7" w:rsidRDefault="00A172C7" w:rsidP="00980E69">
      <w:pPr>
        <w:pStyle w:val="2"/>
        <w:numPr>
          <w:ilvl w:val="1"/>
          <w:numId w:val="8"/>
        </w:numPr>
      </w:pPr>
      <w:r>
        <w:rPr>
          <w:rFonts w:hint="eastAsia"/>
        </w:rPr>
        <w:t>员工管理</w:t>
      </w:r>
    </w:p>
    <w:p w:rsidR="00A20FB2" w:rsidRDefault="00A20FB2" w:rsidP="00A20FB2">
      <w:pPr>
        <w:spacing w:line="360" w:lineRule="auto"/>
        <w:ind w:firstLineChars="200" w:firstLine="420"/>
      </w:pPr>
      <w:r>
        <w:rPr>
          <w:rFonts w:hint="eastAsia"/>
        </w:rPr>
        <w:t>员工管理主要对员工信息进行维护，在使用吊索具时需要登记的员工信息。</w:t>
      </w:r>
    </w:p>
    <w:p w:rsidR="00A20FB2" w:rsidRDefault="00A20FB2" w:rsidP="00A20FB2">
      <w:pPr>
        <w:spacing w:line="360" w:lineRule="auto"/>
        <w:ind w:firstLineChars="200" w:firstLine="420"/>
      </w:pPr>
      <w:r>
        <w:rPr>
          <w:rFonts w:hint="eastAsia"/>
        </w:rPr>
        <w:t>可以对员工进行条件查询，查询满足条件的员工列表，默认显示全部员工。</w:t>
      </w:r>
    </w:p>
    <w:p w:rsidR="00A20FB2" w:rsidRDefault="00A20FB2" w:rsidP="00A20FB2">
      <w:pPr>
        <w:spacing w:line="360" w:lineRule="auto"/>
        <w:ind w:firstLineChars="200" w:firstLine="420"/>
      </w:pPr>
      <w:r>
        <w:rPr>
          <w:rFonts w:hint="eastAsia"/>
        </w:rPr>
        <w:t>点击新增，可以打开添加员工页面，进行员工信息的添加。</w:t>
      </w:r>
    </w:p>
    <w:p w:rsidR="00A20FB2" w:rsidRDefault="00A20FB2" w:rsidP="00A20FB2">
      <w:pPr>
        <w:spacing w:line="360" w:lineRule="auto"/>
        <w:ind w:firstLineChars="200" w:firstLine="420"/>
      </w:pPr>
      <w:r>
        <w:rPr>
          <w:rFonts w:hint="eastAsia"/>
        </w:rPr>
        <w:t>点击编辑，可以修改该员工的基本信息。</w:t>
      </w:r>
    </w:p>
    <w:p w:rsidR="00A20FB2" w:rsidRPr="00A20FB2" w:rsidRDefault="00A20FB2" w:rsidP="00A20FB2">
      <w:pPr>
        <w:spacing w:line="360" w:lineRule="auto"/>
        <w:ind w:firstLineChars="200" w:firstLine="420"/>
      </w:pPr>
      <w:r>
        <w:rPr>
          <w:rFonts w:hint="eastAsia"/>
        </w:rPr>
        <w:lastRenderedPageBreak/>
        <w:t>点击删除，可以删除该员工记录。</w:t>
      </w:r>
    </w:p>
    <w:p w:rsidR="00C57EE4" w:rsidRDefault="00C57EE4" w:rsidP="00C57EE4">
      <w:r>
        <w:rPr>
          <w:noProof/>
        </w:rPr>
        <w:drawing>
          <wp:inline distT="0" distB="0" distL="0" distR="0" wp14:anchorId="497EE44C" wp14:editId="3B5A5775">
            <wp:extent cx="5274310" cy="2454275"/>
            <wp:effectExtent l="0" t="0" r="254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874" w:rsidRDefault="00AD7874" w:rsidP="00380600">
      <w:pPr>
        <w:spacing w:line="360" w:lineRule="auto"/>
        <w:ind w:firstLineChars="200" w:firstLine="420"/>
      </w:pPr>
      <w:r>
        <w:rPr>
          <w:rFonts w:hint="eastAsia"/>
        </w:rPr>
        <w:t>添加员工窗口，员工姓名为必填项，其他内容选填。点击</w:t>
      </w:r>
      <w:r w:rsidR="0055732C">
        <w:rPr>
          <w:rFonts w:hint="eastAsia"/>
        </w:rPr>
        <w:t>右侧人像</w:t>
      </w:r>
      <w:r>
        <w:rPr>
          <w:rFonts w:hint="eastAsia"/>
        </w:rPr>
        <w:t>图片，可以打开上传照片的窗口，将员工的一寸或两寸照片上传到系统中，方便进行人脸识别。</w:t>
      </w:r>
    </w:p>
    <w:p w:rsidR="00C57EE4" w:rsidRDefault="00C57EE4" w:rsidP="00681701">
      <w:pPr>
        <w:jc w:val="center"/>
      </w:pPr>
      <w:r>
        <w:rPr>
          <w:noProof/>
        </w:rPr>
        <w:drawing>
          <wp:inline distT="0" distB="0" distL="0" distR="0" wp14:anchorId="4109B3EC" wp14:editId="125D93D9">
            <wp:extent cx="3144342" cy="27813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54548" cy="2790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EE4" w:rsidRPr="00C57EE4" w:rsidRDefault="00C57EE4" w:rsidP="00C57EE4"/>
    <w:p w:rsidR="00A172C7" w:rsidRDefault="00A172C7" w:rsidP="00980E69">
      <w:pPr>
        <w:pStyle w:val="2"/>
        <w:numPr>
          <w:ilvl w:val="1"/>
          <w:numId w:val="8"/>
        </w:numPr>
      </w:pPr>
      <w:r>
        <w:rPr>
          <w:rFonts w:hint="eastAsia"/>
        </w:rPr>
        <w:t>用户管理</w:t>
      </w:r>
    </w:p>
    <w:p w:rsidR="006F05BA" w:rsidRDefault="006F05BA" w:rsidP="006F05BA">
      <w:pPr>
        <w:spacing w:line="360" w:lineRule="auto"/>
        <w:ind w:firstLineChars="200" w:firstLine="420"/>
      </w:pPr>
      <w:r>
        <w:rPr>
          <w:rFonts w:hint="eastAsia"/>
        </w:rPr>
        <w:t>用户登录账号的维护和管理，主要用于登录web系统的验证。可以按用户名进行模糊查询。</w:t>
      </w:r>
    </w:p>
    <w:p w:rsidR="006F05BA" w:rsidRDefault="006F05BA" w:rsidP="006F05BA">
      <w:pPr>
        <w:spacing w:line="360" w:lineRule="auto"/>
        <w:ind w:firstLineChars="200" w:firstLine="420"/>
      </w:pPr>
      <w:r>
        <w:rPr>
          <w:rFonts w:hint="eastAsia"/>
        </w:rPr>
        <w:t>点击新增按钮，可以打开新增用户的页面。</w:t>
      </w:r>
    </w:p>
    <w:p w:rsidR="006F05BA" w:rsidRDefault="006F05BA" w:rsidP="006F05BA">
      <w:pPr>
        <w:spacing w:line="360" w:lineRule="auto"/>
        <w:ind w:firstLineChars="200" w:firstLine="420"/>
      </w:pPr>
      <w:r>
        <w:rPr>
          <w:rFonts w:hint="eastAsia"/>
        </w:rPr>
        <w:t>点击编辑按钮，可以对用户的信息进行修改。</w:t>
      </w:r>
    </w:p>
    <w:p w:rsidR="006F05BA" w:rsidRDefault="006F05BA" w:rsidP="006F05BA">
      <w:pPr>
        <w:spacing w:line="360" w:lineRule="auto"/>
        <w:ind w:firstLineChars="200" w:firstLine="420"/>
      </w:pPr>
      <w:r>
        <w:rPr>
          <w:rFonts w:hint="eastAsia"/>
        </w:rPr>
        <w:t>点击删除按钮，可以删除该用户。</w:t>
      </w:r>
    </w:p>
    <w:p w:rsidR="006F05BA" w:rsidRDefault="006F05BA" w:rsidP="006F05BA">
      <w:pPr>
        <w:spacing w:line="360" w:lineRule="auto"/>
        <w:ind w:firstLineChars="200" w:firstLine="420"/>
      </w:pPr>
      <w:r>
        <w:rPr>
          <w:rFonts w:hint="eastAsia"/>
        </w:rPr>
        <w:lastRenderedPageBreak/>
        <w:t>点击重置按钮，可以将用户的密码重置为原始密码</w:t>
      </w:r>
      <w:r w:rsidR="00AB0116">
        <w:rPr>
          <w:rFonts w:hint="eastAsia"/>
        </w:rPr>
        <w:t>，原始密码为</w:t>
      </w:r>
      <w:r w:rsidR="00AB0116" w:rsidRPr="00AB0116">
        <w:rPr>
          <w:rFonts w:hint="eastAsia"/>
          <w:highlight w:val="lightGray"/>
        </w:rPr>
        <w:t>1</w:t>
      </w:r>
      <w:r w:rsidR="00AB0116" w:rsidRPr="00AB0116">
        <w:rPr>
          <w:highlight w:val="lightGray"/>
        </w:rPr>
        <w:t>23456</w:t>
      </w:r>
      <w:r w:rsidR="00AB0116" w:rsidRPr="00AB0116">
        <w:rPr>
          <w:rFonts w:hint="eastAsia"/>
          <w:highlight w:val="lightGray"/>
        </w:rPr>
        <w:t>a</w:t>
      </w:r>
      <w:r w:rsidR="00AB0116" w:rsidRPr="00AB0116">
        <w:rPr>
          <w:highlight w:val="lightGray"/>
        </w:rPr>
        <w:t>?</w:t>
      </w:r>
      <w:r>
        <w:rPr>
          <w:rFonts w:hint="eastAsia"/>
        </w:rPr>
        <w:t>。</w:t>
      </w:r>
    </w:p>
    <w:p w:rsidR="006F05BA" w:rsidRPr="006F05BA" w:rsidRDefault="006F05BA" w:rsidP="006F05BA">
      <w:pPr>
        <w:spacing w:line="360" w:lineRule="auto"/>
        <w:ind w:firstLineChars="200" w:firstLine="420"/>
      </w:pPr>
      <w:r>
        <w:rPr>
          <w:rFonts w:hint="eastAsia"/>
        </w:rPr>
        <w:t>点击角色按钮，可以设置该用户的角色。</w:t>
      </w:r>
    </w:p>
    <w:p w:rsidR="00C57EE4" w:rsidRDefault="00C57EE4" w:rsidP="00C57EE4">
      <w:r>
        <w:rPr>
          <w:noProof/>
        </w:rPr>
        <w:drawing>
          <wp:inline distT="0" distB="0" distL="0" distR="0" wp14:anchorId="64224398" wp14:editId="6D40900F">
            <wp:extent cx="5274310" cy="245681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303" w:rsidRDefault="008B0303" w:rsidP="00C57EE4">
      <w:r>
        <w:tab/>
      </w:r>
      <w:r>
        <w:rPr>
          <w:rFonts w:hint="eastAsia"/>
        </w:rPr>
        <w:t>添加一个新用户，用户名和使用员工为必填项，用户名主要用于登录系统。</w:t>
      </w:r>
    </w:p>
    <w:p w:rsidR="00C57EE4" w:rsidRDefault="00C57EE4" w:rsidP="00681701">
      <w:pPr>
        <w:jc w:val="center"/>
      </w:pPr>
      <w:r>
        <w:rPr>
          <w:noProof/>
        </w:rPr>
        <w:drawing>
          <wp:inline distT="0" distB="0" distL="0" distR="0" wp14:anchorId="74AA418A" wp14:editId="1FA7D930">
            <wp:extent cx="3606800" cy="3185153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12019" cy="318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701" w:rsidRDefault="00681701" w:rsidP="00AB0116">
      <w:pPr>
        <w:spacing w:line="360" w:lineRule="auto"/>
        <w:rPr>
          <w:rFonts w:hint="eastAsia"/>
        </w:rPr>
      </w:pPr>
      <w:r>
        <w:tab/>
      </w:r>
      <w:r>
        <w:rPr>
          <w:rFonts w:hint="eastAsia"/>
        </w:rPr>
        <w:t>用户创建完成后，可以设置相应的角色。角色一般用于设置权限，目前功能尚未完全开放。</w:t>
      </w:r>
    </w:p>
    <w:p w:rsidR="00C57EE4" w:rsidRPr="00C57EE4" w:rsidRDefault="00C57EE4" w:rsidP="00681701">
      <w:pPr>
        <w:jc w:val="center"/>
      </w:pPr>
      <w:r>
        <w:rPr>
          <w:noProof/>
        </w:rPr>
        <w:lastRenderedPageBreak/>
        <w:drawing>
          <wp:inline distT="0" distB="0" distL="0" distR="0" wp14:anchorId="6FC2A2AE" wp14:editId="4DC45478">
            <wp:extent cx="3149600" cy="263351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55619" cy="263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2C7" w:rsidRDefault="00A172C7" w:rsidP="00980E69">
      <w:pPr>
        <w:pStyle w:val="2"/>
        <w:numPr>
          <w:ilvl w:val="1"/>
          <w:numId w:val="8"/>
        </w:numPr>
      </w:pPr>
      <w:r>
        <w:rPr>
          <w:rFonts w:hint="eastAsia"/>
        </w:rPr>
        <w:t>角色管理</w:t>
      </w:r>
    </w:p>
    <w:p w:rsidR="00CD74AF" w:rsidRDefault="00CD74AF" w:rsidP="00CD74AF">
      <w:pPr>
        <w:spacing w:line="360" w:lineRule="auto"/>
        <w:ind w:firstLine="420"/>
      </w:pPr>
      <w:r>
        <w:rPr>
          <w:rFonts w:hint="eastAsia"/>
        </w:rPr>
        <w:t>角色</w:t>
      </w:r>
      <w:r w:rsidR="00A67BE7">
        <w:rPr>
          <w:rFonts w:hint="eastAsia"/>
        </w:rPr>
        <w:t>的维护和管理。可以按角色</w:t>
      </w:r>
      <w:r>
        <w:rPr>
          <w:rFonts w:hint="eastAsia"/>
        </w:rPr>
        <w:t>名进行模糊查询。</w:t>
      </w:r>
    </w:p>
    <w:p w:rsidR="00A67BE7" w:rsidRDefault="00A67BE7" w:rsidP="00CD74AF">
      <w:pPr>
        <w:spacing w:line="360" w:lineRule="auto"/>
        <w:ind w:firstLine="420"/>
      </w:pPr>
      <w:r>
        <w:rPr>
          <w:rFonts w:hint="eastAsia"/>
        </w:rPr>
        <w:t>点击新增按钮，可以新增一个角色。</w:t>
      </w:r>
    </w:p>
    <w:p w:rsidR="00A67BE7" w:rsidRDefault="00A67BE7" w:rsidP="00CD74AF">
      <w:pPr>
        <w:spacing w:line="360" w:lineRule="auto"/>
        <w:ind w:firstLine="420"/>
      </w:pPr>
      <w:r>
        <w:rPr>
          <w:rFonts w:hint="eastAsia"/>
        </w:rPr>
        <w:t>点击编辑按钮，可以修改当前记录的信息。</w:t>
      </w:r>
    </w:p>
    <w:p w:rsidR="00A67BE7" w:rsidRPr="00A67BE7" w:rsidRDefault="00A67BE7" w:rsidP="00CD74AF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点击删除按钮，可以删除当前角色。</w:t>
      </w:r>
    </w:p>
    <w:p w:rsidR="00CD74AF" w:rsidRPr="00CD74AF" w:rsidRDefault="00CD74AF" w:rsidP="00CD74AF">
      <w:pPr>
        <w:rPr>
          <w:rFonts w:hint="eastAsia"/>
        </w:rPr>
      </w:pPr>
    </w:p>
    <w:p w:rsidR="00C57EE4" w:rsidRDefault="00C57EE4" w:rsidP="00C57EE4">
      <w:r>
        <w:rPr>
          <w:noProof/>
        </w:rPr>
        <w:drawing>
          <wp:inline distT="0" distB="0" distL="0" distR="0" wp14:anchorId="706BC0D0" wp14:editId="6C503CDE">
            <wp:extent cx="5274310" cy="2453005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DD7" w:rsidRPr="001B7DD7" w:rsidRDefault="001B7DD7" w:rsidP="001B7DD7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添加一个新</w:t>
      </w:r>
      <w:r>
        <w:rPr>
          <w:rFonts w:hint="eastAsia"/>
        </w:rPr>
        <w:t>角色</w:t>
      </w:r>
      <w:r>
        <w:rPr>
          <w:rFonts w:hint="eastAsia"/>
        </w:rPr>
        <w:t>，</w:t>
      </w:r>
      <w:r>
        <w:rPr>
          <w:rFonts w:hint="eastAsia"/>
        </w:rPr>
        <w:t>角色名</w:t>
      </w:r>
      <w:r>
        <w:rPr>
          <w:rFonts w:hint="eastAsia"/>
        </w:rPr>
        <w:t>为必填项。</w:t>
      </w:r>
      <w:r>
        <w:rPr>
          <w:rFonts w:hint="eastAsia"/>
        </w:rPr>
        <w:t>后续版本会与权限关联，方便对用户的权限进行集中管控。</w:t>
      </w:r>
    </w:p>
    <w:p w:rsidR="00C57EE4" w:rsidRPr="00C57EE4" w:rsidRDefault="00C57EE4" w:rsidP="001C6F1F">
      <w:pPr>
        <w:jc w:val="center"/>
      </w:pPr>
      <w:r>
        <w:rPr>
          <w:noProof/>
        </w:rPr>
        <w:lastRenderedPageBreak/>
        <w:drawing>
          <wp:inline distT="0" distB="0" distL="0" distR="0" wp14:anchorId="33422AF7" wp14:editId="1D83A2FC">
            <wp:extent cx="3168650" cy="1916984"/>
            <wp:effectExtent l="0" t="0" r="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92995" cy="193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354" w:rsidRDefault="008C2354" w:rsidP="00980E69">
      <w:pPr>
        <w:pStyle w:val="1"/>
        <w:numPr>
          <w:ilvl w:val="0"/>
          <w:numId w:val="8"/>
        </w:numPr>
      </w:pPr>
      <w:r>
        <w:rPr>
          <w:rFonts w:hint="eastAsia"/>
        </w:rPr>
        <w:t>Pad端使用说明</w:t>
      </w:r>
    </w:p>
    <w:p w:rsidR="009E6F6D" w:rsidRDefault="009E6F6D" w:rsidP="00980E69">
      <w:pPr>
        <w:pStyle w:val="2"/>
        <w:numPr>
          <w:ilvl w:val="1"/>
          <w:numId w:val="8"/>
        </w:numPr>
      </w:pPr>
      <w:r>
        <w:rPr>
          <w:rFonts w:hint="eastAsia"/>
        </w:rPr>
        <w:t>借用</w:t>
      </w:r>
    </w:p>
    <w:p w:rsidR="00994647" w:rsidRDefault="00994647" w:rsidP="00EF5105">
      <w:pPr>
        <w:spacing w:line="360" w:lineRule="auto"/>
        <w:ind w:firstLineChars="200" w:firstLine="420"/>
      </w:pPr>
      <w:r>
        <w:rPr>
          <w:rFonts w:hint="eastAsia"/>
        </w:rPr>
        <w:t>在Web</w:t>
      </w:r>
      <w:proofErr w:type="gramStart"/>
      <w:r>
        <w:rPr>
          <w:rFonts w:hint="eastAsia"/>
        </w:rPr>
        <w:t>端登记</w:t>
      </w:r>
      <w:proofErr w:type="gramEnd"/>
      <w:r>
        <w:rPr>
          <w:rFonts w:hint="eastAsia"/>
        </w:rPr>
        <w:t>后，可以在Pad端进行吊索具的借出。点击借出按钮，可以通过人脸识别或输入员工号的方式进行验证，验证通过后，可以看到已登记的吊索具列表。点击每个设备后的借出按钮，就可以打开锁柜，然后取出设备。</w:t>
      </w:r>
    </w:p>
    <w:p w:rsidR="00C030D4" w:rsidRDefault="00C030D4" w:rsidP="00EF5105">
      <w:pPr>
        <w:spacing w:line="360" w:lineRule="auto"/>
        <w:ind w:firstLineChars="200" w:firstLine="420"/>
      </w:pPr>
      <w:r>
        <w:rPr>
          <w:rFonts w:hint="eastAsia"/>
        </w:rPr>
        <w:t>操作流程：</w:t>
      </w:r>
    </w:p>
    <w:p w:rsidR="00C030D4" w:rsidRDefault="00C030D4" w:rsidP="00A71E02">
      <w:pPr>
        <w:pStyle w:val="a3"/>
        <w:numPr>
          <w:ilvl w:val="0"/>
          <w:numId w:val="12"/>
        </w:numPr>
        <w:spacing w:line="360" w:lineRule="auto"/>
        <w:ind w:firstLineChars="0"/>
      </w:pPr>
      <w:r w:rsidRPr="00C030D4">
        <w:t>点击设备列表中的取出图标；</w:t>
      </w:r>
    </w:p>
    <w:p w:rsidR="00C030D4" w:rsidRDefault="00C030D4" w:rsidP="00A71E02">
      <w:pPr>
        <w:pStyle w:val="a3"/>
        <w:numPr>
          <w:ilvl w:val="0"/>
          <w:numId w:val="12"/>
        </w:numPr>
        <w:spacing w:line="360" w:lineRule="auto"/>
        <w:ind w:firstLineChars="0"/>
      </w:pPr>
      <w:r w:rsidRPr="00C030D4">
        <w:t>系统识别后自动打开柜门；</w:t>
      </w:r>
    </w:p>
    <w:p w:rsidR="00C030D4" w:rsidRDefault="00C030D4" w:rsidP="00A71E02">
      <w:pPr>
        <w:pStyle w:val="a3"/>
        <w:numPr>
          <w:ilvl w:val="0"/>
          <w:numId w:val="12"/>
        </w:numPr>
        <w:spacing w:line="360" w:lineRule="auto"/>
        <w:ind w:firstLineChars="0"/>
      </w:pPr>
      <w:r w:rsidRPr="00C030D4">
        <w:t>取出设备；</w:t>
      </w:r>
    </w:p>
    <w:p w:rsidR="00C030D4" w:rsidRDefault="00C030D4" w:rsidP="00A71E02">
      <w:pPr>
        <w:pStyle w:val="a3"/>
        <w:numPr>
          <w:ilvl w:val="0"/>
          <w:numId w:val="12"/>
        </w:numPr>
        <w:spacing w:line="360" w:lineRule="auto"/>
        <w:ind w:firstLineChars="0"/>
      </w:pPr>
      <w:r w:rsidRPr="00C030D4">
        <w:rPr>
          <w:rFonts w:hint="eastAsia"/>
        </w:rPr>
        <w:t>关闭柜门；</w:t>
      </w:r>
    </w:p>
    <w:p w:rsidR="00C030D4" w:rsidRDefault="00C030D4" w:rsidP="00A71E02">
      <w:pPr>
        <w:pStyle w:val="a3"/>
        <w:numPr>
          <w:ilvl w:val="0"/>
          <w:numId w:val="12"/>
        </w:numPr>
        <w:spacing w:line="360" w:lineRule="auto"/>
        <w:ind w:firstLineChars="0"/>
      </w:pPr>
      <w:r w:rsidRPr="00C030D4">
        <w:rPr>
          <w:rFonts w:hint="eastAsia"/>
        </w:rPr>
        <w:t>完成取出。</w:t>
      </w:r>
    </w:p>
    <w:p w:rsidR="00767634" w:rsidRDefault="00767634" w:rsidP="00C32464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F7232AD" wp14:editId="7E4E45B0">
            <wp:extent cx="5274310" cy="32550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634" w:rsidRDefault="00767634" w:rsidP="00C32464">
      <w:pPr>
        <w:spacing w:line="360" w:lineRule="auto"/>
        <w:rPr>
          <w:rFonts w:hint="eastAsia"/>
        </w:rPr>
      </w:pPr>
      <w:r>
        <w:rPr>
          <w:noProof/>
        </w:rPr>
        <w:drawing>
          <wp:inline distT="0" distB="0" distL="0" distR="0" wp14:anchorId="715B868C" wp14:editId="6DCA2534">
            <wp:extent cx="5274310" cy="32594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464" w:rsidRPr="00994647" w:rsidRDefault="00767634" w:rsidP="00C32464">
      <w:pPr>
        <w:spacing w:line="360" w:lineRule="auto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37D396C" wp14:editId="669BBF68">
            <wp:extent cx="5274310" cy="32575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F6D" w:rsidRDefault="009E6F6D" w:rsidP="00980E69">
      <w:pPr>
        <w:pStyle w:val="2"/>
        <w:numPr>
          <w:ilvl w:val="1"/>
          <w:numId w:val="8"/>
        </w:numPr>
      </w:pPr>
      <w:r>
        <w:rPr>
          <w:rFonts w:hint="eastAsia"/>
        </w:rPr>
        <w:t>归还</w:t>
      </w:r>
    </w:p>
    <w:p w:rsidR="00A27D37" w:rsidRDefault="000540F3" w:rsidP="00A27D37">
      <w:pPr>
        <w:spacing w:line="360" w:lineRule="auto"/>
        <w:ind w:firstLineChars="200" w:firstLine="420"/>
      </w:pPr>
      <w:r>
        <w:rPr>
          <w:rFonts w:hint="eastAsia"/>
        </w:rPr>
        <w:t>吊索具使用完毕</w:t>
      </w:r>
      <w:r w:rsidR="00A27D37">
        <w:rPr>
          <w:rFonts w:hint="eastAsia"/>
        </w:rPr>
        <w:t>后，可以在Pad端进行吊索具的</w:t>
      </w:r>
      <w:r>
        <w:rPr>
          <w:rFonts w:hint="eastAsia"/>
        </w:rPr>
        <w:t>归还</w:t>
      </w:r>
      <w:r w:rsidR="00A27D37">
        <w:rPr>
          <w:rFonts w:hint="eastAsia"/>
        </w:rPr>
        <w:t>。点击</w:t>
      </w:r>
      <w:r>
        <w:rPr>
          <w:rFonts w:hint="eastAsia"/>
        </w:rPr>
        <w:t>归还</w:t>
      </w:r>
      <w:r w:rsidR="00A27D37">
        <w:rPr>
          <w:rFonts w:hint="eastAsia"/>
        </w:rPr>
        <w:t>按钮，可以通过人脸识别或输入员工号的方式进行验证，验证通过后，可以看到已</w:t>
      </w:r>
      <w:r>
        <w:rPr>
          <w:rFonts w:hint="eastAsia"/>
        </w:rPr>
        <w:t>借出</w:t>
      </w:r>
      <w:r w:rsidR="00A27D37">
        <w:rPr>
          <w:rFonts w:hint="eastAsia"/>
        </w:rPr>
        <w:t>的吊索具列表。</w:t>
      </w:r>
      <w:r>
        <w:rPr>
          <w:rFonts w:hint="eastAsia"/>
        </w:rPr>
        <w:t>在刷卡出刷吊索具上的标签</w:t>
      </w:r>
      <w:r w:rsidR="00A27D37">
        <w:rPr>
          <w:rFonts w:hint="eastAsia"/>
        </w:rPr>
        <w:t>，就可以</w:t>
      </w:r>
      <w:r>
        <w:rPr>
          <w:rFonts w:hint="eastAsia"/>
        </w:rPr>
        <w:t>自动</w:t>
      </w:r>
      <w:r w:rsidR="00A27D37">
        <w:rPr>
          <w:rFonts w:hint="eastAsia"/>
        </w:rPr>
        <w:t>打开锁柜，然后</w:t>
      </w:r>
      <w:r>
        <w:rPr>
          <w:rFonts w:hint="eastAsia"/>
        </w:rPr>
        <w:t>放入</w:t>
      </w:r>
      <w:r w:rsidR="00A27D37">
        <w:rPr>
          <w:rFonts w:hint="eastAsia"/>
        </w:rPr>
        <w:t>设备</w:t>
      </w:r>
      <w:r>
        <w:rPr>
          <w:rFonts w:hint="eastAsia"/>
        </w:rPr>
        <w:t>，关闭柜门后完成归还</w:t>
      </w:r>
      <w:r w:rsidR="00A27D37">
        <w:rPr>
          <w:rFonts w:hint="eastAsia"/>
        </w:rPr>
        <w:t>。</w:t>
      </w:r>
    </w:p>
    <w:p w:rsidR="00A27D37" w:rsidRDefault="00A27D37" w:rsidP="00A27D37">
      <w:pPr>
        <w:spacing w:line="360" w:lineRule="auto"/>
        <w:ind w:firstLineChars="200" w:firstLine="420"/>
      </w:pPr>
      <w:r>
        <w:rPr>
          <w:rFonts w:hint="eastAsia"/>
        </w:rPr>
        <w:t>操作流程：</w:t>
      </w:r>
    </w:p>
    <w:p w:rsidR="00A27D37" w:rsidRDefault="00B96E33" w:rsidP="00B96E33">
      <w:pPr>
        <w:pStyle w:val="a3"/>
        <w:numPr>
          <w:ilvl w:val="0"/>
          <w:numId w:val="13"/>
        </w:numPr>
        <w:spacing w:line="360" w:lineRule="auto"/>
        <w:ind w:firstLineChars="0"/>
      </w:pPr>
      <w:r w:rsidRPr="00B96E33">
        <w:rPr>
          <w:rFonts w:hint="eastAsia"/>
        </w:rPr>
        <w:t>在读卡器上</w:t>
      </w:r>
      <w:proofErr w:type="gramStart"/>
      <w:r w:rsidRPr="00B96E33">
        <w:rPr>
          <w:rFonts w:hint="eastAsia"/>
        </w:rPr>
        <w:t>刷设备</w:t>
      </w:r>
      <w:proofErr w:type="gramEnd"/>
      <w:r w:rsidRPr="00B96E33">
        <w:rPr>
          <w:rFonts w:hint="eastAsia"/>
        </w:rPr>
        <w:t>的标签</w:t>
      </w:r>
      <w:r w:rsidR="00A27D37" w:rsidRPr="00C030D4">
        <w:t>；</w:t>
      </w:r>
    </w:p>
    <w:p w:rsidR="00A27D37" w:rsidRDefault="00B96E33" w:rsidP="00B96E33">
      <w:pPr>
        <w:pStyle w:val="a3"/>
        <w:numPr>
          <w:ilvl w:val="0"/>
          <w:numId w:val="13"/>
        </w:numPr>
        <w:spacing w:line="360" w:lineRule="auto"/>
        <w:ind w:firstLineChars="0"/>
      </w:pPr>
      <w:r w:rsidRPr="00B96E33">
        <w:rPr>
          <w:rFonts w:hint="eastAsia"/>
        </w:rPr>
        <w:t>系统识别后自动打开柜门</w:t>
      </w:r>
      <w:r w:rsidR="00A27D37" w:rsidRPr="00C030D4">
        <w:t>；</w:t>
      </w:r>
    </w:p>
    <w:p w:rsidR="00A27D37" w:rsidRDefault="00B96E33" w:rsidP="00B96E33">
      <w:pPr>
        <w:pStyle w:val="a3"/>
        <w:numPr>
          <w:ilvl w:val="0"/>
          <w:numId w:val="13"/>
        </w:numPr>
        <w:spacing w:line="360" w:lineRule="auto"/>
        <w:ind w:firstLineChars="0"/>
      </w:pPr>
      <w:r w:rsidRPr="00B96E33">
        <w:rPr>
          <w:rFonts w:hint="eastAsia"/>
        </w:rPr>
        <w:t>放入设备</w:t>
      </w:r>
      <w:r w:rsidR="00A27D37" w:rsidRPr="00C030D4">
        <w:t>；</w:t>
      </w:r>
    </w:p>
    <w:p w:rsidR="00A27D37" w:rsidRDefault="00A27D37" w:rsidP="00A27D37">
      <w:pPr>
        <w:pStyle w:val="a3"/>
        <w:numPr>
          <w:ilvl w:val="0"/>
          <w:numId w:val="13"/>
        </w:numPr>
        <w:spacing w:line="360" w:lineRule="auto"/>
        <w:ind w:firstLineChars="0"/>
      </w:pPr>
      <w:r w:rsidRPr="00C030D4">
        <w:rPr>
          <w:rFonts w:hint="eastAsia"/>
        </w:rPr>
        <w:t>关闭柜门；</w:t>
      </w:r>
    </w:p>
    <w:p w:rsidR="00A27D37" w:rsidRDefault="00B96E33" w:rsidP="00A27D37">
      <w:pPr>
        <w:pStyle w:val="a3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完成归还</w:t>
      </w:r>
      <w:r w:rsidR="00A27D37" w:rsidRPr="00C030D4">
        <w:rPr>
          <w:rFonts w:hint="eastAsia"/>
        </w:rPr>
        <w:t>。</w:t>
      </w:r>
    </w:p>
    <w:p w:rsidR="00011404" w:rsidRPr="00011404" w:rsidRDefault="00422D13" w:rsidP="0001140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450A65D" wp14:editId="6D4FFDC7">
            <wp:extent cx="5274310" cy="325183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354" w:rsidRDefault="009E6F6D" w:rsidP="00980E69">
      <w:pPr>
        <w:pStyle w:val="2"/>
        <w:numPr>
          <w:ilvl w:val="1"/>
          <w:numId w:val="8"/>
        </w:numPr>
      </w:pPr>
      <w:r>
        <w:rPr>
          <w:rFonts w:hint="eastAsia"/>
        </w:rPr>
        <w:t>寄存</w:t>
      </w:r>
    </w:p>
    <w:p w:rsidR="00C77759" w:rsidRDefault="00A44F9B" w:rsidP="00A44F9B">
      <w:pPr>
        <w:spacing w:line="360" w:lineRule="auto"/>
        <w:ind w:firstLineChars="200" w:firstLine="420"/>
      </w:pPr>
      <w:r>
        <w:rPr>
          <w:rFonts w:hint="eastAsia"/>
        </w:rPr>
        <w:t>寄存一般用于新增吊索具时的最后存放的步骤。在Web端对吊索具信息创建好以后，可以通过刷标签的方式自动找寻空闲的柜子，然后将新的吊索具存入。</w:t>
      </w:r>
    </w:p>
    <w:p w:rsidR="007D0A11" w:rsidRDefault="007D0A11" w:rsidP="00A44F9B">
      <w:pPr>
        <w:spacing w:line="360" w:lineRule="auto"/>
        <w:ind w:firstLineChars="200" w:firstLine="420"/>
      </w:pPr>
      <w:r>
        <w:rPr>
          <w:rFonts w:hint="eastAsia"/>
        </w:rPr>
        <w:t>点击</w:t>
      </w:r>
      <w:r>
        <w:rPr>
          <w:rFonts w:hint="eastAsia"/>
        </w:rPr>
        <w:t>寄存</w:t>
      </w:r>
      <w:r>
        <w:rPr>
          <w:rFonts w:hint="eastAsia"/>
        </w:rPr>
        <w:t>按钮，可以通过人脸识别或输入员工号的方式进行验证，验证通过后，</w:t>
      </w:r>
      <w:r>
        <w:rPr>
          <w:rFonts w:hint="eastAsia"/>
        </w:rPr>
        <w:t>就可以对吊索</w:t>
      </w:r>
      <w:proofErr w:type="gramStart"/>
      <w:r>
        <w:rPr>
          <w:rFonts w:hint="eastAsia"/>
        </w:rPr>
        <w:t>具进行</w:t>
      </w:r>
      <w:proofErr w:type="gramEnd"/>
      <w:r>
        <w:rPr>
          <w:rFonts w:hint="eastAsia"/>
        </w:rPr>
        <w:t>存放。</w:t>
      </w:r>
    </w:p>
    <w:p w:rsidR="007C037B" w:rsidRDefault="007C037B" w:rsidP="007C037B">
      <w:pPr>
        <w:spacing w:line="360" w:lineRule="auto"/>
        <w:ind w:firstLineChars="200" w:firstLine="420"/>
      </w:pPr>
      <w:r>
        <w:rPr>
          <w:rFonts w:hint="eastAsia"/>
        </w:rPr>
        <w:t>操作流程：</w:t>
      </w:r>
    </w:p>
    <w:p w:rsidR="007C037B" w:rsidRDefault="007C037B" w:rsidP="007C037B">
      <w:pPr>
        <w:pStyle w:val="a3"/>
        <w:numPr>
          <w:ilvl w:val="0"/>
          <w:numId w:val="14"/>
        </w:numPr>
        <w:spacing w:line="360" w:lineRule="auto"/>
        <w:ind w:firstLineChars="0"/>
      </w:pPr>
      <w:r w:rsidRPr="00B96E33">
        <w:rPr>
          <w:rFonts w:hint="eastAsia"/>
        </w:rPr>
        <w:t>在读卡器上</w:t>
      </w:r>
      <w:proofErr w:type="gramStart"/>
      <w:r w:rsidRPr="00B96E33">
        <w:rPr>
          <w:rFonts w:hint="eastAsia"/>
        </w:rPr>
        <w:t>刷设备</w:t>
      </w:r>
      <w:proofErr w:type="gramEnd"/>
      <w:r w:rsidRPr="00B96E33">
        <w:rPr>
          <w:rFonts w:hint="eastAsia"/>
        </w:rPr>
        <w:t>的标签</w:t>
      </w:r>
      <w:r w:rsidRPr="00C030D4">
        <w:t>；</w:t>
      </w:r>
    </w:p>
    <w:p w:rsidR="007C037B" w:rsidRDefault="007C037B" w:rsidP="007C037B">
      <w:pPr>
        <w:pStyle w:val="a3"/>
        <w:numPr>
          <w:ilvl w:val="0"/>
          <w:numId w:val="14"/>
        </w:numPr>
        <w:spacing w:line="360" w:lineRule="auto"/>
        <w:ind w:firstLineChars="0"/>
      </w:pPr>
      <w:r w:rsidRPr="00B96E33">
        <w:rPr>
          <w:rFonts w:hint="eastAsia"/>
        </w:rPr>
        <w:t>系统识别后自动打开柜门</w:t>
      </w:r>
      <w:r w:rsidRPr="00C030D4">
        <w:t>；</w:t>
      </w:r>
    </w:p>
    <w:p w:rsidR="007C037B" w:rsidRDefault="007C037B" w:rsidP="007C037B">
      <w:pPr>
        <w:pStyle w:val="a3"/>
        <w:numPr>
          <w:ilvl w:val="0"/>
          <w:numId w:val="14"/>
        </w:numPr>
        <w:spacing w:line="360" w:lineRule="auto"/>
        <w:ind w:firstLineChars="0"/>
      </w:pPr>
      <w:r w:rsidRPr="00B96E33">
        <w:rPr>
          <w:rFonts w:hint="eastAsia"/>
        </w:rPr>
        <w:t>放入设备</w:t>
      </w:r>
      <w:r w:rsidRPr="00C030D4">
        <w:t>；</w:t>
      </w:r>
    </w:p>
    <w:p w:rsidR="007C037B" w:rsidRDefault="007C037B" w:rsidP="007C037B">
      <w:pPr>
        <w:pStyle w:val="a3"/>
        <w:numPr>
          <w:ilvl w:val="0"/>
          <w:numId w:val="14"/>
        </w:numPr>
        <w:spacing w:line="360" w:lineRule="auto"/>
        <w:ind w:firstLineChars="0"/>
      </w:pPr>
      <w:r w:rsidRPr="00C030D4">
        <w:rPr>
          <w:rFonts w:hint="eastAsia"/>
        </w:rPr>
        <w:t>关闭柜门；</w:t>
      </w:r>
    </w:p>
    <w:p w:rsidR="007C037B" w:rsidRDefault="007C037B" w:rsidP="007C037B">
      <w:pPr>
        <w:pStyle w:val="a3"/>
        <w:numPr>
          <w:ilvl w:val="0"/>
          <w:numId w:val="14"/>
        </w:numPr>
        <w:spacing w:line="360" w:lineRule="auto"/>
        <w:ind w:firstLineChars="0"/>
        <w:rPr>
          <w:rFonts w:hint="eastAsia"/>
        </w:rPr>
      </w:pPr>
      <w:r>
        <w:rPr>
          <w:rFonts w:hint="eastAsia"/>
        </w:rPr>
        <w:t>完成</w:t>
      </w:r>
      <w:r w:rsidR="00DB5B61">
        <w:rPr>
          <w:rFonts w:hint="eastAsia"/>
        </w:rPr>
        <w:t>寄存</w:t>
      </w:r>
      <w:r w:rsidRPr="00C030D4">
        <w:rPr>
          <w:rFonts w:hint="eastAsia"/>
        </w:rPr>
        <w:t>。</w:t>
      </w:r>
    </w:p>
    <w:p w:rsidR="0043731E" w:rsidRPr="00C77759" w:rsidRDefault="007C037B" w:rsidP="007C037B">
      <w:pPr>
        <w:spacing w:line="360" w:lineRule="auto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816BB83" wp14:editId="46F5D402">
            <wp:extent cx="5274310" cy="3235960"/>
            <wp:effectExtent l="0" t="0" r="254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B53" w:rsidRDefault="00926B53" w:rsidP="00926B53">
      <w:pPr>
        <w:pStyle w:val="1"/>
        <w:numPr>
          <w:ilvl w:val="0"/>
          <w:numId w:val="8"/>
        </w:numPr>
      </w:pPr>
      <w:r>
        <w:rPr>
          <w:rFonts w:hint="eastAsia"/>
        </w:rPr>
        <w:t>部署</w:t>
      </w:r>
      <w:r w:rsidR="00534634">
        <w:rPr>
          <w:rFonts w:hint="eastAsia"/>
        </w:rPr>
        <w:t>事项</w:t>
      </w:r>
    </w:p>
    <w:p w:rsidR="00926B53" w:rsidRDefault="00DB1885" w:rsidP="00DB1885">
      <w:pPr>
        <w:pStyle w:val="2"/>
        <w:numPr>
          <w:ilvl w:val="1"/>
          <w:numId w:val="8"/>
        </w:numPr>
      </w:pPr>
      <w:r>
        <w:rPr>
          <w:rFonts w:hint="eastAsia"/>
        </w:rPr>
        <w:t>硬件连接关系</w:t>
      </w:r>
    </w:p>
    <w:p w:rsidR="00045E66" w:rsidRDefault="004673F9" w:rsidP="00045E66">
      <w:pPr>
        <w:ind w:left="420"/>
        <w:rPr>
          <w:b/>
          <w:i/>
        </w:rPr>
      </w:pPr>
      <w:r w:rsidRPr="004673F9">
        <w:rPr>
          <w:rFonts w:hint="eastAsia"/>
          <w:b/>
          <w:i/>
          <w:highlight w:val="lightGray"/>
        </w:rPr>
        <w:t>Tips：</w:t>
      </w:r>
      <w:r w:rsidR="003938AF" w:rsidRPr="004673F9">
        <w:rPr>
          <w:rFonts w:hint="eastAsia"/>
          <w:b/>
          <w:i/>
          <w:highlight w:val="lightGray"/>
        </w:rPr>
        <w:t>需要注意的硬件连接关系。</w:t>
      </w:r>
      <w:r w:rsidR="00E47CA1">
        <w:rPr>
          <w:rFonts w:hint="eastAsia"/>
          <w:b/>
          <w:i/>
          <w:highlight w:val="lightGray"/>
        </w:rPr>
        <w:t>关系图如下：</w:t>
      </w:r>
    </w:p>
    <w:p w:rsidR="00F515FE" w:rsidRDefault="00F515FE" w:rsidP="00F515FE">
      <w:pPr>
        <w:rPr>
          <w:rFonts w:hint="eastAsia"/>
          <w:b/>
          <w:i/>
        </w:rPr>
      </w:pPr>
      <w:r>
        <w:rPr>
          <w:rFonts w:hint="eastAsia"/>
          <w:b/>
          <w:i/>
          <w:noProof/>
        </w:rPr>
        <w:drawing>
          <wp:inline distT="0" distB="0" distL="0" distR="0">
            <wp:extent cx="2565400" cy="3421872"/>
            <wp:effectExtent l="0" t="0" r="635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微信图片_20211209173022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326" cy="343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i/>
          <w:noProof/>
        </w:rPr>
        <w:drawing>
          <wp:inline distT="0" distB="0" distL="0" distR="0">
            <wp:extent cx="2584450" cy="3447282"/>
            <wp:effectExtent l="0" t="0" r="635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微信图片_20211209173018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7332" cy="346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CA1" w:rsidRPr="004673F9" w:rsidRDefault="00E47CA1" w:rsidP="00045E66">
      <w:pPr>
        <w:ind w:left="420"/>
        <w:rPr>
          <w:rFonts w:hint="eastAsia"/>
          <w:b/>
          <w:i/>
        </w:rPr>
      </w:pPr>
    </w:p>
    <w:p w:rsidR="00DB1885" w:rsidRDefault="00DB1885" w:rsidP="00DB1885">
      <w:pPr>
        <w:pStyle w:val="2"/>
        <w:numPr>
          <w:ilvl w:val="1"/>
          <w:numId w:val="8"/>
        </w:numPr>
      </w:pPr>
      <w:r>
        <w:lastRenderedPageBreak/>
        <w:t>.Net Framework</w:t>
      </w:r>
      <w:r>
        <w:rPr>
          <w:rFonts w:hint="eastAsia"/>
        </w:rPr>
        <w:t>环境</w:t>
      </w:r>
    </w:p>
    <w:p w:rsidR="00F72628" w:rsidRPr="00334667" w:rsidRDefault="00334667" w:rsidP="00F72628">
      <w:pPr>
        <w:ind w:left="420"/>
        <w:rPr>
          <w:rFonts w:hint="eastAsia"/>
          <w:b/>
          <w:i/>
        </w:rPr>
      </w:pPr>
      <w:r w:rsidRPr="00334667">
        <w:rPr>
          <w:b/>
          <w:i/>
          <w:highlight w:val="lightGray"/>
        </w:rPr>
        <w:t>Tips</w:t>
      </w:r>
      <w:r w:rsidRPr="00334667">
        <w:rPr>
          <w:rFonts w:hint="eastAsia"/>
          <w:b/>
          <w:i/>
          <w:highlight w:val="lightGray"/>
        </w:rPr>
        <w:t>：</w:t>
      </w:r>
      <w:r w:rsidR="0053592E" w:rsidRPr="00334667">
        <w:rPr>
          <w:rFonts w:hint="eastAsia"/>
          <w:b/>
          <w:i/>
          <w:highlight w:val="lightGray"/>
        </w:rPr>
        <w:t>Pad端的运行环境要求，</w:t>
      </w:r>
      <w:r w:rsidR="00F72628" w:rsidRPr="00334667">
        <w:rPr>
          <w:rFonts w:hint="eastAsia"/>
          <w:b/>
          <w:i/>
          <w:highlight w:val="lightGray"/>
        </w:rPr>
        <w:t>一般建议.</w:t>
      </w:r>
      <w:r w:rsidR="00F72628" w:rsidRPr="00334667">
        <w:rPr>
          <w:b/>
          <w:i/>
          <w:highlight w:val="lightGray"/>
        </w:rPr>
        <w:t>Net 4.8</w:t>
      </w:r>
      <w:r w:rsidR="00F72628" w:rsidRPr="00334667">
        <w:rPr>
          <w:rFonts w:hint="eastAsia"/>
          <w:b/>
          <w:i/>
          <w:highlight w:val="lightGray"/>
        </w:rPr>
        <w:t>及以上环境。</w:t>
      </w:r>
    </w:p>
    <w:p w:rsidR="00DB1885" w:rsidRDefault="00DB1885" w:rsidP="00DB1885">
      <w:pPr>
        <w:pStyle w:val="2"/>
        <w:numPr>
          <w:ilvl w:val="1"/>
          <w:numId w:val="8"/>
        </w:numPr>
      </w:pPr>
      <w:r>
        <w:t>N</w:t>
      </w:r>
      <w:r>
        <w:rPr>
          <w:rFonts w:hint="eastAsia"/>
        </w:rPr>
        <w:t>ginx部署注意事项</w:t>
      </w:r>
    </w:p>
    <w:p w:rsidR="001A6A54" w:rsidRPr="001A6A54" w:rsidRDefault="001A6A54" w:rsidP="001A6A54">
      <w:pPr>
        <w:spacing w:line="360" w:lineRule="auto"/>
        <w:ind w:firstLineChars="200" w:firstLine="420"/>
        <w:rPr>
          <w:b/>
          <w:i/>
        </w:rPr>
      </w:pPr>
      <w:r w:rsidRPr="001A6A54">
        <w:rPr>
          <w:rFonts w:hint="eastAsia"/>
          <w:b/>
          <w:i/>
          <w:highlight w:val="lightGray"/>
        </w:rPr>
        <w:t>T</w:t>
      </w:r>
      <w:r w:rsidRPr="001A6A54">
        <w:rPr>
          <w:b/>
          <w:i/>
          <w:highlight w:val="lightGray"/>
        </w:rPr>
        <w:t>ips1</w:t>
      </w:r>
      <w:r w:rsidRPr="001A6A54">
        <w:rPr>
          <w:rFonts w:hint="eastAsia"/>
          <w:b/>
          <w:i/>
          <w:highlight w:val="lightGray"/>
        </w:rPr>
        <w:t>：</w:t>
      </w:r>
      <w:r w:rsidRPr="001A6A54">
        <w:rPr>
          <w:b/>
          <w:i/>
          <w:highlight w:val="lightGray"/>
        </w:rPr>
        <w:t>N</w:t>
      </w:r>
      <w:r w:rsidRPr="001A6A54">
        <w:rPr>
          <w:rFonts w:hint="eastAsia"/>
          <w:b/>
          <w:i/>
          <w:highlight w:val="lightGray"/>
        </w:rPr>
        <w:t>ginx不能部署在有中文的目录下。</w:t>
      </w:r>
    </w:p>
    <w:p w:rsidR="001A6A54" w:rsidRPr="001A6A54" w:rsidRDefault="001A6A54" w:rsidP="001A6A54">
      <w:pPr>
        <w:spacing w:line="360" w:lineRule="auto"/>
        <w:ind w:firstLineChars="200" w:firstLine="420"/>
        <w:rPr>
          <w:rFonts w:hint="eastAsia"/>
          <w:b/>
          <w:i/>
        </w:rPr>
      </w:pPr>
      <w:r w:rsidRPr="00972F0E">
        <w:rPr>
          <w:rFonts w:hint="eastAsia"/>
          <w:b/>
          <w:i/>
          <w:highlight w:val="lightGray"/>
        </w:rPr>
        <w:t>Tips</w:t>
      </w:r>
      <w:r>
        <w:rPr>
          <w:b/>
          <w:i/>
          <w:highlight w:val="lightGray"/>
        </w:rPr>
        <w:t>2</w:t>
      </w:r>
      <w:r>
        <w:rPr>
          <w:rFonts w:hint="eastAsia"/>
          <w:b/>
          <w:i/>
          <w:highlight w:val="lightGray"/>
        </w:rPr>
        <w:t>：在部署时</w:t>
      </w:r>
      <w:r w:rsidRPr="00972F0E">
        <w:rPr>
          <w:rFonts w:hint="eastAsia"/>
          <w:b/>
          <w:i/>
          <w:highlight w:val="lightGray"/>
        </w:rPr>
        <w:t>需要在</w:t>
      </w:r>
      <w:proofErr w:type="spellStart"/>
      <w:r w:rsidR="00011E36">
        <w:rPr>
          <w:rFonts w:hint="eastAsia"/>
          <w:b/>
          <w:i/>
          <w:highlight w:val="lightGray"/>
        </w:rPr>
        <w:t>nginx</w:t>
      </w:r>
      <w:proofErr w:type="spellEnd"/>
      <w:r w:rsidR="00011E36">
        <w:rPr>
          <w:b/>
          <w:i/>
          <w:highlight w:val="lightGray"/>
        </w:rPr>
        <w:t>/</w:t>
      </w:r>
      <w:r w:rsidRPr="00972F0E">
        <w:rPr>
          <w:rFonts w:hint="eastAsia"/>
          <w:b/>
          <w:i/>
          <w:highlight w:val="lightGray"/>
        </w:rPr>
        <w:t>html</w:t>
      </w:r>
      <w:r w:rsidRPr="00972F0E">
        <w:rPr>
          <w:b/>
          <w:i/>
          <w:highlight w:val="lightGray"/>
        </w:rPr>
        <w:t>/</w:t>
      </w:r>
      <w:proofErr w:type="spellStart"/>
      <w:r w:rsidRPr="00972F0E">
        <w:rPr>
          <w:b/>
          <w:i/>
          <w:highlight w:val="lightGray"/>
        </w:rPr>
        <w:t>cmkit</w:t>
      </w:r>
      <w:proofErr w:type="spellEnd"/>
      <w:r w:rsidRPr="00972F0E">
        <w:rPr>
          <w:b/>
          <w:i/>
          <w:highlight w:val="lightGray"/>
        </w:rPr>
        <w:t>-web/assets/</w:t>
      </w:r>
      <w:r w:rsidRPr="00972F0E">
        <w:rPr>
          <w:rFonts w:hint="eastAsia"/>
          <w:b/>
          <w:i/>
          <w:highlight w:val="lightGray"/>
        </w:rPr>
        <w:t>下建立链接</w:t>
      </w:r>
      <w:proofErr w:type="spellStart"/>
      <w:r w:rsidR="00C31FCB" w:rsidRPr="00972F0E">
        <w:rPr>
          <w:b/>
          <w:i/>
          <w:highlight w:val="lightGray"/>
        </w:rPr>
        <w:t>pictru</w:t>
      </w:r>
      <w:r w:rsidR="00C31FCB">
        <w:rPr>
          <w:b/>
          <w:i/>
          <w:highlight w:val="lightGray"/>
        </w:rPr>
        <w:t>es</w:t>
      </w:r>
      <w:proofErr w:type="spellEnd"/>
      <w:r>
        <w:rPr>
          <w:rFonts w:hint="eastAsia"/>
          <w:b/>
          <w:i/>
          <w:highlight w:val="lightGray"/>
        </w:rPr>
        <w:t>（</w:t>
      </w:r>
      <w:proofErr w:type="spellStart"/>
      <w:r>
        <w:rPr>
          <w:rFonts w:hint="eastAsia"/>
          <w:b/>
          <w:i/>
          <w:highlight w:val="lightGray"/>
        </w:rPr>
        <w:t>mklink</w:t>
      </w:r>
      <w:proofErr w:type="spellEnd"/>
      <w:r>
        <w:rPr>
          <w:b/>
          <w:i/>
          <w:highlight w:val="lightGray"/>
        </w:rPr>
        <w:t xml:space="preserve"> /D</w:t>
      </w:r>
      <w:r>
        <w:rPr>
          <w:rFonts w:hint="eastAsia"/>
          <w:b/>
          <w:i/>
          <w:highlight w:val="lightGray"/>
        </w:rPr>
        <w:t>）</w:t>
      </w:r>
      <w:r w:rsidRPr="00972F0E">
        <w:rPr>
          <w:rFonts w:hint="eastAsia"/>
          <w:b/>
          <w:i/>
          <w:highlight w:val="lightGray"/>
        </w:rPr>
        <w:t>到</w:t>
      </w:r>
      <w:r w:rsidR="00011E36">
        <w:rPr>
          <w:rFonts w:hint="eastAsia"/>
          <w:b/>
          <w:i/>
          <w:highlight w:val="lightGray"/>
        </w:rPr>
        <w:t>人脸识别目录的</w:t>
      </w:r>
      <w:proofErr w:type="spellStart"/>
      <w:r w:rsidRPr="00972F0E">
        <w:rPr>
          <w:rFonts w:hint="eastAsia"/>
          <w:b/>
          <w:i/>
          <w:highlight w:val="lightGray"/>
        </w:rPr>
        <w:t>FaceInfo</w:t>
      </w:r>
      <w:proofErr w:type="spellEnd"/>
      <w:r w:rsidRPr="00972F0E">
        <w:rPr>
          <w:rFonts w:hint="eastAsia"/>
          <w:b/>
          <w:i/>
          <w:highlight w:val="lightGray"/>
        </w:rPr>
        <w:t>。</w:t>
      </w:r>
    </w:p>
    <w:p w:rsidR="008F260C" w:rsidRDefault="008F260C" w:rsidP="008F260C">
      <w:pPr>
        <w:pStyle w:val="2"/>
        <w:numPr>
          <w:ilvl w:val="1"/>
          <w:numId w:val="8"/>
        </w:numPr>
      </w:pPr>
      <w:r>
        <w:rPr>
          <w:rFonts w:hint="eastAsia"/>
        </w:rPr>
        <w:t>P</w:t>
      </w:r>
      <w:r>
        <w:t>G</w:t>
      </w:r>
      <w:r w:rsidR="00DF41BE">
        <w:rPr>
          <w:rFonts w:hint="eastAsia"/>
        </w:rPr>
        <w:t>注意事项</w:t>
      </w:r>
    </w:p>
    <w:p w:rsidR="00124AC2" w:rsidRPr="00124AC2" w:rsidRDefault="00124AC2" w:rsidP="00124AC2">
      <w:pPr>
        <w:spacing w:line="360" w:lineRule="auto"/>
        <w:ind w:firstLineChars="200" w:firstLine="420"/>
        <w:rPr>
          <w:b/>
          <w:i/>
          <w:highlight w:val="lightGray"/>
        </w:rPr>
      </w:pPr>
      <w:r w:rsidRPr="00124AC2">
        <w:rPr>
          <w:rFonts w:hint="eastAsia"/>
          <w:b/>
          <w:i/>
          <w:highlight w:val="lightGray"/>
        </w:rPr>
        <w:t>Tips</w:t>
      </w:r>
      <w:r w:rsidRPr="00124AC2">
        <w:rPr>
          <w:b/>
          <w:i/>
          <w:highlight w:val="lightGray"/>
        </w:rPr>
        <w:t>1</w:t>
      </w:r>
      <w:r w:rsidRPr="00124AC2">
        <w:rPr>
          <w:rFonts w:hint="eastAsia"/>
          <w:b/>
          <w:i/>
          <w:highlight w:val="lightGray"/>
        </w:rPr>
        <w:t>：P</w:t>
      </w:r>
      <w:r w:rsidRPr="00124AC2">
        <w:rPr>
          <w:b/>
          <w:i/>
          <w:highlight w:val="lightGray"/>
        </w:rPr>
        <w:t>G</w:t>
      </w:r>
      <w:r w:rsidRPr="00124AC2">
        <w:rPr>
          <w:rFonts w:hint="eastAsia"/>
          <w:b/>
          <w:i/>
          <w:highlight w:val="lightGray"/>
        </w:rPr>
        <w:t>的初始密码设置为1</w:t>
      </w:r>
      <w:r w:rsidRPr="00124AC2">
        <w:rPr>
          <w:b/>
          <w:i/>
          <w:highlight w:val="lightGray"/>
        </w:rPr>
        <w:t>2345678</w:t>
      </w:r>
    </w:p>
    <w:p w:rsidR="00124AC2" w:rsidRPr="00124AC2" w:rsidRDefault="00124AC2" w:rsidP="00124AC2">
      <w:pPr>
        <w:spacing w:line="360" w:lineRule="auto"/>
        <w:ind w:firstLineChars="200" w:firstLine="420"/>
        <w:rPr>
          <w:rFonts w:hint="eastAsia"/>
          <w:b/>
          <w:i/>
        </w:rPr>
      </w:pPr>
      <w:r w:rsidRPr="00124AC2">
        <w:rPr>
          <w:rFonts w:hint="eastAsia"/>
          <w:b/>
          <w:i/>
          <w:highlight w:val="lightGray"/>
        </w:rPr>
        <w:t>Tips</w:t>
      </w:r>
      <w:r w:rsidRPr="00124AC2">
        <w:rPr>
          <w:b/>
          <w:i/>
          <w:highlight w:val="lightGray"/>
        </w:rPr>
        <w:t>2</w:t>
      </w:r>
      <w:r w:rsidRPr="00124AC2">
        <w:rPr>
          <w:rFonts w:hint="eastAsia"/>
          <w:b/>
          <w:i/>
          <w:highlight w:val="lightGray"/>
        </w:rPr>
        <w:t>：P</w:t>
      </w:r>
      <w:r w:rsidRPr="00124AC2">
        <w:rPr>
          <w:b/>
          <w:i/>
          <w:highlight w:val="lightGray"/>
        </w:rPr>
        <w:t>G</w:t>
      </w:r>
      <w:r w:rsidRPr="00124AC2">
        <w:rPr>
          <w:rFonts w:hint="eastAsia"/>
          <w:b/>
          <w:i/>
          <w:highlight w:val="lightGray"/>
        </w:rPr>
        <w:t>安装完毕后，可以通过pgAdmin</w:t>
      </w:r>
      <w:r w:rsidRPr="00124AC2">
        <w:rPr>
          <w:b/>
          <w:i/>
          <w:highlight w:val="lightGray"/>
        </w:rPr>
        <w:t>4</w:t>
      </w:r>
      <w:r w:rsidRPr="00124AC2">
        <w:rPr>
          <w:rFonts w:hint="eastAsia"/>
          <w:b/>
          <w:i/>
          <w:highlight w:val="lightGray"/>
        </w:rPr>
        <w:t>创建</w:t>
      </w:r>
      <w:proofErr w:type="spellStart"/>
      <w:r w:rsidRPr="00124AC2">
        <w:rPr>
          <w:rFonts w:hint="eastAsia"/>
          <w:b/>
          <w:i/>
          <w:highlight w:val="lightGray"/>
        </w:rPr>
        <w:t>cmkit</w:t>
      </w:r>
      <w:proofErr w:type="spellEnd"/>
      <w:r w:rsidRPr="00124AC2">
        <w:rPr>
          <w:rFonts w:hint="eastAsia"/>
          <w:b/>
          <w:i/>
          <w:highlight w:val="lightGray"/>
        </w:rPr>
        <w:t>库，然后使用</w:t>
      </w:r>
      <w:proofErr w:type="spellStart"/>
      <w:r w:rsidRPr="00124AC2">
        <w:rPr>
          <w:b/>
          <w:i/>
          <w:highlight w:val="lightGray"/>
        </w:rPr>
        <w:t>cmkit.db</w:t>
      </w:r>
      <w:proofErr w:type="spellEnd"/>
      <w:r w:rsidRPr="00124AC2">
        <w:rPr>
          <w:rFonts w:hint="eastAsia"/>
          <w:b/>
          <w:i/>
          <w:highlight w:val="lightGray"/>
        </w:rPr>
        <w:t>进行数据初始化。</w:t>
      </w:r>
    </w:p>
    <w:p w:rsidR="00DB1885" w:rsidRDefault="00DB1885" w:rsidP="00DB1885">
      <w:pPr>
        <w:pStyle w:val="2"/>
        <w:numPr>
          <w:ilvl w:val="1"/>
          <w:numId w:val="8"/>
        </w:numPr>
      </w:pPr>
      <w:r>
        <w:rPr>
          <w:rFonts w:hint="eastAsia"/>
        </w:rPr>
        <w:t>C</w:t>
      </w:r>
      <w:r>
        <w:t>OM</w:t>
      </w:r>
      <w:r>
        <w:rPr>
          <w:rFonts w:hint="eastAsia"/>
        </w:rPr>
        <w:t>端口注意事项</w:t>
      </w:r>
    </w:p>
    <w:p w:rsidR="00935079" w:rsidRPr="00935079" w:rsidRDefault="00935079" w:rsidP="00935079">
      <w:pPr>
        <w:spacing w:line="360" w:lineRule="auto"/>
        <w:ind w:firstLineChars="200" w:firstLine="420"/>
        <w:rPr>
          <w:rFonts w:hint="eastAsia"/>
          <w:b/>
          <w:i/>
        </w:rPr>
      </w:pPr>
      <w:r w:rsidRPr="00935079">
        <w:rPr>
          <w:rFonts w:hint="eastAsia"/>
          <w:b/>
          <w:i/>
          <w:highlight w:val="lightGray"/>
        </w:rPr>
        <w:t>Tips</w:t>
      </w:r>
      <w:r w:rsidR="0020180E">
        <w:rPr>
          <w:rFonts w:hint="eastAsia"/>
          <w:b/>
          <w:i/>
          <w:highlight w:val="lightGray"/>
        </w:rPr>
        <w:t>：</w:t>
      </w:r>
      <w:r w:rsidRPr="00935079">
        <w:rPr>
          <w:rFonts w:hint="eastAsia"/>
          <w:b/>
          <w:i/>
          <w:highlight w:val="lightGray"/>
        </w:rPr>
        <w:t>C</w:t>
      </w:r>
      <w:r w:rsidRPr="00935079">
        <w:rPr>
          <w:b/>
          <w:i/>
          <w:highlight w:val="lightGray"/>
        </w:rPr>
        <w:t>OM</w:t>
      </w:r>
      <w:r w:rsidRPr="00935079">
        <w:rPr>
          <w:rFonts w:hint="eastAsia"/>
          <w:b/>
          <w:i/>
          <w:highlight w:val="lightGray"/>
        </w:rPr>
        <w:t>的配置在cabinet目录下的</w:t>
      </w:r>
      <w:proofErr w:type="spellStart"/>
      <w:r w:rsidRPr="00935079">
        <w:rPr>
          <w:b/>
          <w:i/>
          <w:highlight w:val="lightGray"/>
        </w:rPr>
        <w:t>iCabinet.exe.config</w:t>
      </w:r>
      <w:proofErr w:type="spellEnd"/>
      <w:r w:rsidRPr="00935079">
        <w:rPr>
          <w:rFonts w:hint="eastAsia"/>
          <w:b/>
          <w:i/>
          <w:highlight w:val="lightGray"/>
        </w:rPr>
        <w:t>中，一般智能柜是C</w:t>
      </w:r>
      <w:r w:rsidRPr="00935079">
        <w:rPr>
          <w:b/>
          <w:i/>
          <w:highlight w:val="lightGray"/>
        </w:rPr>
        <w:t>OM1</w:t>
      </w:r>
      <w:r w:rsidRPr="00935079">
        <w:rPr>
          <w:rFonts w:hint="eastAsia"/>
          <w:b/>
          <w:i/>
          <w:highlight w:val="lightGray"/>
        </w:rPr>
        <w:t>，读卡器是C</w:t>
      </w:r>
      <w:r w:rsidRPr="00935079">
        <w:rPr>
          <w:b/>
          <w:i/>
          <w:highlight w:val="lightGray"/>
        </w:rPr>
        <w:t>OM2</w:t>
      </w:r>
      <w:r w:rsidRPr="00935079">
        <w:rPr>
          <w:rFonts w:hint="eastAsia"/>
          <w:b/>
          <w:i/>
          <w:highlight w:val="lightGray"/>
        </w:rPr>
        <w:t>。但有时个别机器会不一样，可以根据实际情况调整。</w:t>
      </w:r>
    </w:p>
    <w:p w:rsidR="00DB1885" w:rsidRDefault="00DB1885" w:rsidP="00DB1885">
      <w:pPr>
        <w:pStyle w:val="2"/>
        <w:numPr>
          <w:ilvl w:val="1"/>
          <w:numId w:val="8"/>
        </w:numPr>
      </w:pPr>
      <w:r>
        <w:rPr>
          <w:rFonts w:hint="eastAsia"/>
        </w:rPr>
        <w:t>人脸识别注意事项</w:t>
      </w:r>
    </w:p>
    <w:p w:rsidR="00B2386E" w:rsidRPr="004708A3" w:rsidRDefault="0020180E" w:rsidP="004708A3">
      <w:pPr>
        <w:spacing w:line="360" w:lineRule="auto"/>
        <w:ind w:firstLineChars="200" w:firstLine="420"/>
        <w:rPr>
          <w:rFonts w:hint="eastAsia"/>
          <w:b/>
          <w:i/>
        </w:rPr>
      </w:pPr>
      <w:r w:rsidRPr="004708A3">
        <w:rPr>
          <w:rFonts w:hint="eastAsia"/>
          <w:b/>
          <w:i/>
          <w:highlight w:val="lightGray"/>
        </w:rPr>
        <w:t>Tips：</w:t>
      </w:r>
      <w:r w:rsidR="004708A3" w:rsidRPr="004708A3">
        <w:rPr>
          <w:rFonts w:hint="eastAsia"/>
          <w:b/>
          <w:i/>
          <w:highlight w:val="lightGray"/>
        </w:rPr>
        <w:t>人脸识别程序有时会升级，升级后与密钥不匹配，需要重新与厂家要取补丁包进行覆盖。</w:t>
      </w:r>
    </w:p>
    <w:p w:rsidR="008C2354" w:rsidRDefault="008C2354" w:rsidP="00980E69">
      <w:pPr>
        <w:pStyle w:val="1"/>
        <w:numPr>
          <w:ilvl w:val="0"/>
          <w:numId w:val="8"/>
        </w:numPr>
      </w:pPr>
      <w:r>
        <w:rPr>
          <w:rFonts w:hint="eastAsia"/>
        </w:rPr>
        <w:t>其他注意事项</w:t>
      </w:r>
    </w:p>
    <w:p w:rsidR="008F49B6" w:rsidRDefault="008F49B6" w:rsidP="008F49B6">
      <w:pPr>
        <w:pStyle w:val="2"/>
        <w:numPr>
          <w:ilvl w:val="1"/>
          <w:numId w:val="8"/>
        </w:numPr>
      </w:pPr>
      <w:r>
        <w:rPr>
          <w:rFonts w:hint="eastAsia"/>
        </w:rPr>
        <w:t>人脸识别图片</w:t>
      </w:r>
    </w:p>
    <w:p w:rsidR="00FD61C2" w:rsidRDefault="008F49B6" w:rsidP="00182A18">
      <w:pPr>
        <w:spacing w:line="360" w:lineRule="auto"/>
        <w:ind w:firstLine="420"/>
      </w:pPr>
      <w:r>
        <w:rPr>
          <w:rFonts w:hint="eastAsia"/>
        </w:rPr>
        <w:t>人脸识别的匹配图片在Sirius安装目录的</w:t>
      </w:r>
      <w:proofErr w:type="spellStart"/>
      <w:r>
        <w:rPr>
          <w:rFonts w:hint="eastAsia"/>
        </w:rPr>
        <w:t>FaceInfo</w:t>
      </w:r>
      <w:proofErr w:type="spellEnd"/>
      <w:r>
        <w:rPr>
          <w:rFonts w:hint="eastAsia"/>
        </w:rPr>
        <w:t>目录下，可以对人脸识别的图片进行手动维护，删除、重命名、新增</w:t>
      </w:r>
      <w:r w:rsidR="00D72B33">
        <w:rPr>
          <w:rFonts w:hint="eastAsia"/>
        </w:rPr>
        <w:t>员工</w:t>
      </w:r>
      <w:r>
        <w:rPr>
          <w:rFonts w:hint="eastAsia"/>
        </w:rPr>
        <w:t>图片</w:t>
      </w:r>
      <w:r w:rsidR="00D72B33">
        <w:rPr>
          <w:rFonts w:hint="eastAsia"/>
        </w:rPr>
        <w:t>，图片命名规则为六位员工号，如</w:t>
      </w:r>
      <w:r w:rsidR="0054239D" w:rsidRPr="0054239D">
        <w:t>000003</w:t>
      </w:r>
      <w:r>
        <w:rPr>
          <w:rFonts w:hint="eastAsia"/>
        </w:rPr>
        <w:t>。修改</w:t>
      </w:r>
      <w:r>
        <w:rPr>
          <w:rFonts w:hint="eastAsia"/>
        </w:rPr>
        <w:lastRenderedPageBreak/>
        <w:t>后，需要重启</w:t>
      </w:r>
      <w:r w:rsidRPr="00ED79F3">
        <w:t>Sirius</w:t>
      </w:r>
      <w:r>
        <w:rPr>
          <w:rFonts w:hint="eastAsia"/>
        </w:rPr>
        <w:t>程序。</w:t>
      </w:r>
    </w:p>
    <w:p w:rsidR="00074FB9" w:rsidRDefault="00074FB9" w:rsidP="00182A18">
      <w:pPr>
        <w:spacing w:line="360" w:lineRule="auto"/>
        <w:ind w:firstLine="420"/>
      </w:pPr>
      <w:r>
        <w:rPr>
          <w:rFonts w:hint="eastAsia"/>
        </w:rPr>
        <w:t>员工上传的</w:t>
      </w:r>
      <w:r w:rsidR="00D61A71">
        <w:rPr>
          <w:rFonts w:hint="eastAsia"/>
        </w:rPr>
        <w:t>照片</w:t>
      </w:r>
      <w:r>
        <w:rPr>
          <w:rFonts w:hint="eastAsia"/>
        </w:rPr>
        <w:t>默认在</w:t>
      </w:r>
      <w:proofErr w:type="spellStart"/>
      <w:r>
        <w:t>nginx</w:t>
      </w:r>
      <w:proofErr w:type="spellEnd"/>
      <w:r>
        <w:t>/html/</w:t>
      </w:r>
      <w:proofErr w:type="spellStart"/>
      <w:r>
        <w:t>cmkit</w:t>
      </w:r>
      <w:proofErr w:type="spellEnd"/>
      <w:r>
        <w:t>-web/assets/</w:t>
      </w:r>
      <w:r w:rsidRPr="00074FB9">
        <w:t>pictures</w:t>
      </w:r>
      <w:r>
        <w:rPr>
          <w:rFonts w:hint="eastAsia"/>
        </w:rPr>
        <w:t>目录下面，</w:t>
      </w:r>
      <w:r w:rsidR="00203C74">
        <w:rPr>
          <w:rFonts w:hint="eastAsia"/>
        </w:rPr>
        <w:t>如果上传的照片在人脸识别中不生效，则</w:t>
      </w:r>
      <w:r>
        <w:rPr>
          <w:rFonts w:hint="eastAsia"/>
        </w:rPr>
        <w:t>需要将</w:t>
      </w:r>
      <w:r w:rsidR="00D61A71">
        <w:rPr>
          <w:rFonts w:hint="eastAsia"/>
        </w:rPr>
        <w:t>相关照片</w:t>
      </w:r>
      <w:r>
        <w:rPr>
          <w:rFonts w:hint="eastAsia"/>
        </w:rPr>
        <w:t>拷贝到Sirius安装目录的</w:t>
      </w:r>
      <w:proofErr w:type="spellStart"/>
      <w:r>
        <w:rPr>
          <w:rFonts w:hint="eastAsia"/>
        </w:rPr>
        <w:t>FaceInfo</w:t>
      </w:r>
      <w:proofErr w:type="spellEnd"/>
      <w:r>
        <w:rPr>
          <w:rFonts w:hint="eastAsia"/>
        </w:rPr>
        <w:t>目录下，并重启Sirius程序。</w:t>
      </w:r>
    </w:p>
    <w:p w:rsidR="008F49B6" w:rsidRDefault="008F49B6" w:rsidP="00182A18">
      <w:pPr>
        <w:spacing w:line="360" w:lineRule="auto"/>
        <w:ind w:firstLine="420"/>
      </w:pPr>
      <w:r>
        <w:rPr>
          <w:rFonts w:hint="eastAsia"/>
        </w:rPr>
        <w:t>重启方法，在任务栏中退出，然后再次运行</w:t>
      </w:r>
      <w:r w:rsidRPr="00ED79F3">
        <w:t>Sirius</w:t>
      </w:r>
      <w:r>
        <w:rPr>
          <w:rFonts w:hint="eastAsia"/>
        </w:rPr>
        <w:t>。</w:t>
      </w:r>
    </w:p>
    <w:p w:rsidR="008C2354" w:rsidRDefault="009A4F2F" w:rsidP="00023A51">
      <w:pPr>
        <w:pStyle w:val="2"/>
        <w:numPr>
          <w:ilvl w:val="1"/>
          <w:numId w:val="8"/>
        </w:numPr>
      </w:pPr>
      <w:r>
        <w:rPr>
          <w:rFonts w:hint="eastAsia"/>
        </w:rPr>
        <w:t>写卡</w:t>
      </w:r>
    </w:p>
    <w:p w:rsidR="00023A51" w:rsidRDefault="00023A51" w:rsidP="00182A18">
      <w:pPr>
        <w:spacing w:line="360" w:lineRule="auto"/>
        <w:ind w:firstLineChars="200" w:firstLine="420"/>
      </w:pPr>
      <w:r>
        <w:rPr>
          <w:rFonts w:hint="eastAsia"/>
        </w:rPr>
        <w:t>写卡程序主要是对电</w:t>
      </w:r>
      <w:r>
        <w:rPr>
          <w:rFonts w:ascii="微软雅黑" w:eastAsia="微软雅黑" w:hAnsi="微软雅黑" w:cs="微软雅黑" w:hint="eastAsia"/>
        </w:rPr>
        <w:t>⼦</w:t>
      </w:r>
      <w:r>
        <w:rPr>
          <w:rFonts w:ascii="等线" w:eastAsia="等线" w:hAnsi="等线" w:cs="等线" w:hint="eastAsia"/>
        </w:rPr>
        <w:t>标签进</w:t>
      </w:r>
      <w:r>
        <w:rPr>
          <w:rFonts w:ascii="微软雅黑" w:eastAsia="微软雅黑" w:hAnsi="微软雅黑" w:cs="微软雅黑" w:hint="eastAsia"/>
        </w:rPr>
        <w:t>⾏</w:t>
      </w:r>
      <w:r>
        <w:rPr>
          <w:rFonts w:ascii="等线" w:eastAsia="等线" w:hAnsi="等线" w:cs="等线" w:hint="eastAsia"/>
        </w:rPr>
        <w:t>写入的程序。双击</w:t>
      </w:r>
      <w:r>
        <w:t>EM4305.exe运</w:t>
      </w:r>
      <w:r>
        <w:rPr>
          <w:rFonts w:ascii="微软雅黑" w:eastAsia="微软雅黑" w:hAnsi="微软雅黑" w:cs="微软雅黑" w:hint="eastAsia"/>
        </w:rPr>
        <w:t>⾏</w:t>
      </w:r>
      <w:r>
        <w:rPr>
          <w:rFonts w:ascii="等线" w:eastAsia="等线" w:hAnsi="等线" w:cs="等线" w:hint="eastAsia"/>
        </w:rPr>
        <w:t>即可，程序会</w:t>
      </w:r>
      <w:r>
        <w:rPr>
          <w:rFonts w:ascii="微软雅黑" w:eastAsia="微软雅黑" w:hAnsi="微软雅黑" w:cs="微软雅黑" w:hint="eastAsia"/>
        </w:rPr>
        <w:t>⾃</w:t>
      </w:r>
      <w:proofErr w:type="gramStart"/>
      <w:r>
        <w:rPr>
          <w:rFonts w:ascii="等线" w:eastAsia="等线" w:hAnsi="等线" w:cs="等线" w:hint="eastAsia"/>
        </w:rPr>
        <w:t>动进</w:t>
      </w:r>
      <w:proofErr w:type="gramEnd"/>
      <w:r>
        <w:rPr>
          <w:rFonts w:ascii="微软雅黑" w:eastAsia="微软雅黑" w:hAnsi="微软雅黑" w:cs="微软雅黑" w:hint="eastAsia"/>
        </w:rPr>
        <w:t>⾏</w:t>
      </w:r>
      <w:r>
        <w:rPr>
          <w:rFonts w:ascii="等线" w:eastAsia="等线" w:hAnsi="等线" w:cs="等线" w:hint="eastAsia"/>
        </w:rPr>
        <w:t>连接和识别，设置数</w:t>
      </w:r>
      <w:r>
        <w:rPr>
          <w:rFonts w:hint="eastAsia"/>
        </w:rPr>
        <w:t>据后点击</w:t>
      </w:r>
      <w:r>
        <w:t>Write按钮即可写入，点击Read按钮可以读取已经写入的数据。</w:t>
      </w:r>
    </w:p>
    <w:p w:rsidR="00023A51" w:rsidRDefault="00023A51" w:rsidP="00182A18">
      <w:pPr>
        <w:spacing w:line="360" w:lineRule="auto"/>
        <w:ind w:firstLineChars="200" w:firstLine="420"/>
      </w:pPr>
      <w:r>
        <w:rPr>
          <w:rFonts w:hint="eastAsia"/>
        </w:rPr>
        <w:t>为</w:t>
      </w:r>
      <w:r>
        <w:rPr>
          <w:rFonts w:ascii="微软雅黑" w:eastAsia="微软雅黑" w:hAnsi="微软雅黑" w:cs="微软雅黑" w:hint="eastAsia"/>
        </w:rPr>
        <w:t>⽅</w:t>
      </w:r>
      <w:r>
        <w:rPr>
          <w:rFonts w:ascii="等线" w:eastAsia="等线" w:hAnsi="等线" w:cs="等线" w:hint="eastAsia"/>
        </w:rPr>
        <w:t>便处理，写入的数据格式统</w:t>
      </w:r>
      <w:r>
        <w:rPr>
          <w:rFonts w:ascii="微软雅黑" w:eastAsia="微软雅黑" w:hAnsi="微软雅黑" w:cs="微软雅黑" w:hint="eastAsia"/>
        </w:rPr>
        <w:t>⼀</w:t>
      </w:r>
      <w:r>
        <w:rPr>
          <w:rFonts w:ascii="等线" w:eastAsia="等线" w:hAnsi="等线" w:cs="等线" w:hint="eastAsia"/>
        </w:rPr>
        <w:t>采</w:t>
      </w:r>
      <w:r>
        <w:rPr>
          <w:rFonts w:ascii="微软雅黑" w:eastAsia="微软雅黑" w:hAnsi="微软雅黑" w:cs="微软雅黑" w:hint="eastAsia"/>
        </w:rPr>
        <w:t>⽤</w:t>
      </w:r>
      <w:r>
        <w:t>11784/11785格式。Country固定为086，National为12位卡号，</w:t>
      </w:r>
      <w:r>
        <w:rPr>
          <w:rFonts w:hint="eastAsia"/>
        </w:rPr>
        <w:t>最</w:t>
      </w:r>
      <w:r>
        <w:rPr>
          <w:rFonts w:ascii="微软雅黑" w:eastAsia="微软雅黑" w:hAnsi="微软雅黑" w:cs="微软雅黑" w:hint="eastAsia"/>
        </w:rPr>
        <w:t>⼤</w:t>
      </w:r>
      <w:r>
        <w:rPr>
          <w:rFonts w:ascii="等线" w:eastAsia="等线" w:hAnsi="等线" w:cs="等线" w:hint="eastAsia"/>
        </w:rPr>
        <w:t>为</w:t>
      </w:r>
      <w:r>
        <w:t>274877906943。</w:t>
      </w:r>
      <w:r>
        <w:rPr>
          <w:rFonts w:ascii="微软雅黑" w:eastAsia="微软雅黑" w:hAnsi="微软雅黑" w:cs="微软雅黑" w:hint="eastAsia"/>
        </w:rPr>
        <w:t>⽬</w:t>
      </w:r>
      <w:r>
        <w:rPr>
          <w:rFonts w:ascii="等线" w:eastAsia="等线" w:hAnsi="等线" w:cs="等线" w:hint="eastAsia"/>
        </w:rPr>
        <w:t>前采</w:t>
      </w:r>
      <w:r>
        <w:rPr>
          <w:rFonts w:ascii="微软雅黑" w:eastAsia="微软雅黑" w:hAnsi="微软雅黑" w:cs="微软雅黑" w:hint="eastAsia"/>
        </w:rPr>
        <w:t>⽤</w:t>
      </w:r>
      <w:r>
        <w:rPr>
          <w:rFonts w:ascii="等线" w:eastAsia="等线" w:hAnsi="等线" w:cs="等线" w:hint="eastAsia"/>
        </w:rPr>
        <w:t>编码格式统</w:t>
      </w:r>
      <w:r>
        <w:rPr>
          <w:rFonts w:ascii="微软雅黑" w:eastAsia="微软雅黑" w:hAnsi="微软雅黑" w:cs="微软雅黑" w:hint="eastAsia"/>
        </w:rPr>
        <w:t>⼀</w:t>
      </w:r>
      <w:r>
        <w:rPr>
          <w:rFonts w:ascii="等线" w:eastAsia="等线" w:hAnsi="等线" w:cs="等线" w:hint="eastAsia"/>
        </w:rPr>
        <w:t>为</w:t>
      </w:r>
      <w:r>
        <w:t>00000037XXXX，如000000370001。</w:t>
      </w:r>
    </w:p>
    <w:p w:rsidR="006C0A9C" w:rsidRDefault="006C0A9C" w:rsidP="006C0A9C">
      <w:pPr>
        <w:pStyle w:val="2"/>
        <w:numPr>
          <w:ilvl w:val="1"/>
          <w:numId w:val="8"/>
        </w:numPr>
      </w:pPr>
      <w:r>
        <w:rPr>
          <w:rFonts w:hint="eastAsia"/>
        </w:rPr>
        <w:t>字典维护</w:t>
      </w:r>
    </w:p>
    <w:p w:rsidR="006C0A9C" w:rsidRDefault="006C0A9C" w:rsidP="00182A18">
      <w:pPr>
        <w:spacing w:line="360" w:lineRule="auto"/>
        <w:ind w:firstLineChars="200" w:firstLine="420"/>
      </w:pPr>
      <w:r>
        <w:rPr>
          <w:rFonts w:hint="eastAsia"/>
        </w:rPr>
        <w:t>字典数据存储在</w:t>
      </w:r>
      <w:proofErr w:type="spellStart"/>
      <w:r>
        <w:t>t_sys_dict</w:t>
      </w:r>
      <w:proofErr w:type="spellEnd"/>
      <w:r>
        <w:t>表中，可以根据</w:t>
      </w:r>
      <w:r w:rsidR="00277522">
        <w:rPr>
          <w:rFonts w:hint="eastAsia"/>
        </w:rPr>
        <w:t>实际</w:t>
      </w:r>
      <w:r>
        <w:t>需要进</w:t>
      </w:r>
      <w:r>
        <w:rPr>
          <w:rFonts w:ascii="微软雅黑" w:eastAsia="微软雅黑" w:hAnsi="微软雅黑" w:cs="微软雅黑" w:hint="eastAsia"/>
        </w:rPr>
        <w:t>⾏</w:t>
      </w:r>
      <w:r>
        <w:rPr>
          <w:rFonts w:ascii="等线" w:eastAsia="等线" w:hAnsi="等线" w:cs="等线" w:hint="eastAsia"/>
        </w:rPr>
        <w:t>配置。</w:t>
      </w:r>
      <w:r>
        <w:t>type包括</w:t>
      </w:r>
      <w:proofErr w:type="gramStart"/>
      <w:r>
        <w:t>以下</w:t>
      </w:r>
      <w:r>
        <w:rPr>
          <w:rFonts w:ascii="微软雅黑" w:eastAsia="微软雅黑" w:hAnsi="微软雅黑" w:cs="微软雅黑" w:hint="eastAsia"/>
        </w:rPr>
        <w:t>⼏</w:t>
      </w:r>
      <w:proofErr w:type="gramEnd"/>
      <w:r>
        <w:rPr>
          <w:rFonts w:ascii="等线" w:eastAsia="等线" w:hAnsi="等线" w:cs="等线" w:hint="eastAsia"/>
        </w:rPr>
        <w:t>种：</w:t>
      </w:r>
    </w:p>
    <w:p w:rsidR="006C0A9C" w:rsidRDefault="006C0A9C" w:rsidP="00182A18">
      <w:pPr>
        <w:spacing w:line="360" w:lineRule="auto"/>
        <w:ind w:firstLineChars="200" w:firstLine="420"/>
      </w:pPr>
      <w:r>
        <w:t>SLING_TYPE：吊索具类型</w:t>
      </w:r>
    </w:p>
    <w:p w:rsidR="006C0A9C" w:rsidRDefault="006C0A9C" w:rsidP="00182A18">
      <w:pPr>
        <w:spacing w:line="360" w:lineRule="auto"/>
        <w:ind w:firstLineChars="200" w:firstLine="420"/>
      </w:pPr>
      <w:r>
        <w:t>TON_TYPE：吨位</w:t>
      </w:r>
    </w:p>
    <w:p w:rsidR="006C0A9C" w:rsidRDefault="006C0A9C" w:rsidP="00182A18">
      <w:pPr>
        <w:spacing w:line="360" w:lineRule="auto"/>
        <w:ind w:firstLineChars="200" w:firstLine="420"/>
      </w:pPr>
      <w:r>
        <w:t>INSPECT_STATUS_TYPE：点检状态</w:t>
      </w:r>
    </w:p>
    <w:p w:rsidR="006C0A9C" w:rsidRPr="006C0A9C" w:rsidRDefault="006C0A9C" w:rsidP="00182A18">
      <w:pPr>
        <w:spacing w:line="360" w:lineRule="auto"/>
        <w:ind w:firstLineChars="200" w:firstLine="420"/>
      </w:pPr>
      <w:r>
        <w:t>USE_STATUS_TYPE：使</w:t>
      </w:r>
      <w:r>
        <w:rPr>
          <w:rFonts w:ascii="微软雅黑" w:eastAsia="微软雅黑" w:hAnsi="微软雅黑" w:cs="微软雅黑" w:hint="eastAsia"/>
        </w:rPr>
        <w:t>⽤</w:t>
      </w:r>
      <w:r>
        <w:rPr>
          <w:rFonts w:ascii="等线" w:eastAsia="等线" w:hAnsi="等线" w:cs="等线" w:hint="eastAsia"/>
        </w:rPr>
        <w:t>状</w:t>
      </w:r>
      <w:r>
        <w:rPr>
          <w:rFonts w:hint="eastAsia"/>
        </w:rPr>
        <w:t>态</w:t>
      </w:r>
    </w:p>
    <w:p w:rsidR="006C0A9C" w:rsidRPr="00023A51" w:rsidRDefault="006C0A9C" w:rsidP="00023A51">
      <w:pPr>
        <w:ind w:firstLineChars="200" w:firstLine="420"/>
      </w:pPr>
    </w:p>
    <w:sectPr w:rsidR="006C0A9C" w:rsidRPr="00023A5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JhengHeiUIRegular">
    <w:altName w:val="Malgun Gothic Semilight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SegoeUI">
    <w:altName w:val="等线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2E314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075A398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089A1EE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0B091500"/>
    <w:multiLevelType w:val="hybridMultilevel"/>
    <w:tmpl w:val="3D9AB004"/>
    <w:lvl w:ilvl="0" w:tplc="04090011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125925D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 w15:restartNumberingAfterBreak="0">
    <w:nsid w:val="1BA65A5F"/>
    <w:multiLevelType w:val="hybridMultilevel"/>
    <w:tmpl w:val="3D9AB004"/>
    <w:lvl w:ilvl="0" w:tplc="04090011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2CE1718B"/>
    <w:multiLevelType w:val="hybridMultilevel"/>
    <w:tmpl w:val="65283C0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423F27AE"/>
    <w:multiLevelType w:val="hybridMultilevel"/>
    <w:tmpl w:val="E230D93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8715E2D"/>
    <w:multiLevelType w:val="hybridMultilevel"/>
    <w:tmpl w:val="3D9AB004"/>
    <w:lvl w:ilvl="0" w:tplc="04090011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6A8D6BE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0" w15:restartNumberingAfterBreak="0">
    <w:nsid w:val="6AFF0160"/>
    <w:multiLevelType w:val="hybridMultilevel"/>
    <w:tmpl w:val="10829AFE"/>
    <w:lvl w:ilvl="0" w:tplc="F1528D1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71B61589"/>
    <w:multiLevelType w:val="hybridMultilevel"/>
    <w:tmpl w:val="9A4E1108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77763AC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3" w15:restartNumberingAfterBreak="0">
    <w:nsid w:val="796F7A3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7"/>
  </w:num>
  <w:num w:numId="2">
    <w:abstractNumId w:val="4"/>
  </w:num>
  <w:num w:numId="3">
    <w:abstractNumId w:val="13"/>
  </w:num>
  <w:num w:numId="4">
    <w:abstractNumId w:val="12"/>
  </w:num>
  <w:num w:numId="5">
    <w:abstractNumId w:val="0"/>
  </w:num>
  <w:num w:numId="6">
    <w:abstractNumId w:val="2"/>
  </w:num>
  <w:num w:numId="7">
    <w:abstractNumId w:val="9"/>
  </w:num>
  <w:num w:numId="8">
    <w:abstractNumId w:val="1"/>
  </w:num>
  <w:num w:numId="9">
    <w:abstractNumId w:val="6"/>
  </w:num>
  <w:num w:numId="10">
    <w:abstractNumId w:val="11"/>
  </w:num>
  <w:num w:numId="11">
    <w:abstractNumId w:val="10"/>
  </w:num>
  <w:num w:numId="12">
    <w:abstractNumId w:val="8"/>
  </w:num>
  <w:num w:numId="13">
    <w:abstractNumId w:val="3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4D5D"/>
    <w:rsid w:val="00011404"/>
    <w:rsid w:val="00011E36"/>
    <w:rsid w:val="00023A51"/>
    <w:rsid w:val="00023FBF"/>
    <w:rsid w:val="00045E66"/>
    <w:rsid w:val="000540F3"/>
    <w:rsid w:val="00065B45"/>
    <w:rsid w:val="000671BD"/>
    <w:rsid w:val="00074FB9"/>
    <w:rsid w:val="000E25C9"/>
    <w:rsid w:val="00106ADF"/>
    <w:rsid w:val="00115AE1"/>
    <w:rsid w:val="00124AC2"/>
    <w:rsid w:val="00140EFC"/>
    <w:rsid w:val="00147833"/>
    <w:rsid w:val="00182A18"/>
    <w:rsid w:val="00194EDC"/>
    <w:rsid w:val="001A6A54"/>
    <w:rsid w:val="001B7DD7"/>
    <w:rsid w:val="001C6F1F"/>
    <w:rsid w:val="001E4A9F"/>
    <w:rsid w:val="0020028D"/>
    <w:rsid w:val="0020180E"/>
    <w:rsid w:val="00203C74"/>
    <w:rsid w:val="00277522"/>
    <w:rsid w:val="00293B0B"/>
    <w:rsid w:val="002C249F"/>
    <w:rsid w:val="002D1A25"/>
    <w:rsid w:val="002E12CF"/>
    <w:rsid w:val="00334667"/>
    <w:rsid w:val="00334C26"/>
    <w:rsid w:val="00380600"/>
    <w:rsid w:val="003938AF"/>
    <w:rsid w:val="003D32A2"/>
    <w:rsid w:val="0040159E"/>
    <w:rsid w:val="004114EB"/>
    <w:rsid w:val="00422D13"/>
    <w:rsid w:val="0043625A"/>
    <w:rsid w:val="0043731E"/>
    <w:rsid w:val="004673F9"/>
    <w:rsid w:val="004708A3"/>
    <w:rsid w:val="004735FB"/>
    <w:rsid w:val="004922A0"/>
    <w:rsid w:val="00534634"/>
    <w:rsid w:val="0053592E"/>
    <w:rsid w:val="0054239D"/>
    <w:rsid w:val="005535E9"/>
    <w:rsid w:val="0055732C"/>
    <w:rsid w:val="00564E60"/>
    <w:rsid w:val="0058213C"/>
    <w:rsid w:val="005926AD"/>
    <w:rsid w:val="005A4AD8"/>
    <w:rsid w:val="005D6DDA"/>
    <w:rsid w:val="006029D5"/>
    <w:rsid w:val="00602E55"/>
    <w:rsid w:val="00611500"/>
    <w:rsid w:val="00681701"/>
    <w:rsid w:val="006C0A9C"/>
    <w:rsid w:val="006F05BA"/>
    <w:rsid w:val="00727BC9"/>
    <w:rsid w:val="00762F6D"/>
    <w:rsid w:val="00767634"/>
    <w:rsid w:val="0077297C"/>
    <w:rsid w:val="007967FD"/>
    <w:rsid w:val="007C037B"/>
    <w:rsid w:val="007D0A11"/>
    <w:rsid w:val="007D2FA0"/>
    <w:rsid w:val="0085387E"/>
    <w:rsid w:val="00895153"/>
    <w:rsid w:val="008B0303"/>
    <w:rsid w:val="008B1E2A"/>
    <w:rsid w:val="008C2354"/>
    <w:rsid w:val="008D4F90"/>
    <w:rsid w:val="008F260C"/>
    <w:rsid w:val="008F49B6"/>
    <w:rsid w:val="00926B53"/>
    <w:rsid w:val="0093264F"/>
    <w:rsid w:val="00935079"/>
    <w:rsid w:val="00972F0E"/>
    <w:rsid w:val="009806DE"/>
    <w:rsid w:val="00980E69"/>
    <w:rsid w:val="00994647"/>
    <w:rsid w:val="009A4F2F"/>
    <w:rsid w:val="009E6F6D"/>
    <w:rsid w:val="00A030E4"/>
    <w:rsid w:val="00A07FF7"/>
    <w:rsid w:val="00A172C7"/>
    <w:rsid w:val="00A20FB2"/>
    <w:rsid w:val="00A27D37"/>
    <w:rsid w:val="00A44F9B"/>
    <w:rsid w:val="00A67BE7"/>
    <w:rsid w:val="00A71E02"/>
    <w:rsid w:val="00A93865"/>
    <w:rsid w:val="00AB0116"/>
    <w:rsid w:val="00AD5B0F"/>
    <w:rsid w:val="00AD7874"/>
    <w:rsid w:val="00AE3210"/>
    <w:rsid w:val="00B2386E"/>
    <w:rsid w:val="00B91B7A"/>
    <w:rsid w:val="00B96E33"/>
    <w:rsid w:val="00BC50A8"/>
    <w:rsid w:val="00C030D4"/>
    <w:rsid w:val="00C075E9"/>
    <w:rsid w:val="00C31FCB"/>
    <w:rsid w:val="00C32464"/>
    <w:rsid w:val="00C56ECF"/>
    <w:rsid w:val="00C57EE4"/>
    <w:rsid w:val="00C67E04"/>
    <w:rsid w:val="00C71EC7"/>
    <w:rsid w:val="00C77759"/>
    <w:rsid w:val="00C93D88"/>
    <w:rsid w:val="00CB583D"/>
    <w:rsid w:val="00CD74AF"/>
    <w:rsid w:val="00CF4D5D"/>
    <w:rsid w:val="00D23614"/>
    <w:rsid w:val="00D42C5B"/>
    <w:rsid w:val="00D61A71"/>
    <w:rsid w:val="00D72B33"/>
    <w:rsid w:val="00DA279A"/>
    <w:rsid w:val="00DA7E6D"/>
    <w:rsid w:val="00DB1885"/>
    <w:rsid w:val="00DB5B61"/>
    <w:rsid w:val="00DF41BE"/>
    <w:rsid w:val="00E47CA1"/>
    <w:rsid w:val="00E610EF"/>
    <w:rsid w:val="00E851B5"/>
    <w:rsid w:val="00ED79F3"/>
    <w:rsid w:val="00EF5105"/>
    <w:rsid w:val="00F515FE"/>
    <w:rsid w:val="00F53B64"/>
    <w:rsid w:val="00F72628"/>
    <w:rsid w:val="00F812D0"/>
    <w:rsid w:val="00FD61C2"/>
    <w:rsid w:val="00FE0E2F"/>
    <w:rsid w:val="00FE4E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B80E86"/>
  <w15:chartTrackingRefBased/>
  <w15:docId w15:val="{A31C7073-FB43-4E27-8787-169F27D212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C235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E6F6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E6F6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C2354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9E6F6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9E6F6D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0671B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5" Type="http://schemas.openxmlformats.org/officeDocument/2006/relationships/image" Target="media/image1.emf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</TotalTime>
  <Pages>17</Pages>
  <Words>508</Words>
  <Characters>2898</Characters>
  <Application>Microsoft Office Word</Application>
  <DocSecurity>0</DocSecurity>
  <Lines>24</Lines>
  <Paragraphs>6</Paragraphs>
  <ScaleCrop>false</ScaleCrop>
  <Company/>
  <LinksUpToDate>false</LinksUpToDate>
  <CharactersWithSpaces>3400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Andy Hsu(许俊东)</dc:creator>
  <cp:keywords/>
  <dc:description/>
  <cp:lastModifiedBy>Andy Hsu(许俊东)</cp:lastModifiedBy>
  <cp:revision>133</cp:revision>
  <dcterms:created xsi:type="dcterms:W3CDTF">2021-12-07T10:43:00Z</dcterms:created>
  <dcterms:modified xsi:type="dcterms:W3CDTF">2021-12-09T09:32:00Z</dcterms:modified>
</cp:coreProperties>
</file>